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3E3" w:rsidRDefault="006770F5" w:rsidP="001623E3">
      <w:pPr>
        <w:pStyle w:val="Title"/>
        <w:rPr>
          <w:sz w:val="56"/>
        </w:rPr>
      </w:pPr>
      <w:r w:rsidRPr="0088609D">
        <w:rPr>
          <w:sz w:val="56"/>
        </w:rPr>
        <w:t>Financial Assessment</w:t>
      </w:r>
    </w:p>
    <w:p w:rsidR="0088609D" w:rsidRDefault="0088609D" w:rsidP="0068583B">
      <w:pPr>
        <w:pStyle w:val="Subtitle"/>
      </w:pPr>
      <w:r>
        <w:t xml:space="preserve">Northeast Minnesota Continuum of Care – 504 </w:t>
      </w:r>
    </w:p>
    <w:p w:rsidR="0068583B" w:rsidRPr="0068583B" w:rsidRDefault="0068583B" w:rsidP="0068583B"/>
    <w:p w:rsidR="00773A3D" w:rsidRPr="0068583B" w:rsidRDefault="00A55332" w:rsidP="008647C6">
      <w:pPr>
        <w:rPr>
          <w:rStyle w:val="Strong"/>
        </w:rPr>
      </w:pPr>
      <w:r w:rsidRPr="0068583B">
        <w:rPr>
          <w:rStyle w:val="Strong"/>
        </w:rPr>
        <w:t>Please complete th</w:t>
      </w:r>
      <w:r w:rsidR="001623E3" w:rsidRPr="0068583B">
        <w:rPr>
          <w:rStyle w:val="Strong"/>
        </w:rPr>
        <w:t xml:space="preserve">e below financial assessment for your CoC-funded project(s) and attach </w:t>
      </w:r>
      <w:proofErr w:type="spellStart"/>
      <w:r w:rsidR="001623E3" w:rsidRPr="0068583B">
        <w:rPr>
          <w:rStyle w:val="Strong"/>
        </w:rPr>
        <w:t>eLOCCS</w:t>
      </w:r>
      <w:proofErr w:type="spellEnd"/>
      <w:r w:rsidR="001623E3" w:rsidRPr="0068583B">
        <w:rPr>
          <w:rStyle w:val="Strong"/>
        </w:rPr>
        <w:t xml:space="preserve"> screenshots with draw dates and fund utilization for your last 3 completed grant terms (generate from </w:t>
      </w:r>
      <w:proofErr w:type="spellStart"/>
      <w:r w:rsidR="001623E3" w:rsidRPr="0068583B">
        <w:rPr>
          <w:rStyle w:val="Strong"/>
        </w:rPr>
        <w:t>eLOCCS</w:t>
      </w:r>
      <w:proofErr w:type="spellEnd"/>
      <w:r w:rsidR="001623E3" w:rsidRPr="0068583B">
        <w:rPr>
          <w:rStyle w:val="Strong"/>
        </w:rPr>
        <w:t xml:space="preserve">). </w:t>
      </w:r>
      <w:r w:rsidR="001623E3" w:rsidRPr="0068583B">
        <w:rPr>
          <w:rStyle w:val="Strong"/>
          <w:u w:val="single"/>
        </w:rPr>
        <w:t>Screenshots</w:t>
      </w:r>
      <w:r w:rsidR="0068583B" w:rsidRPr="0068583B">
        <w:rPr>
          <w:rStyle w:val="Strong"/>
          <w:u w:val="single"/>
        </w:rPr>
        <w:t xml:space="preserve"> must</w:t>
      </w:r>
      <w:r w:rsidR="001623E3" w:rsidRPr="0068583B">
        <w:rPr>
          <w:rStyle w:val="Strong"/>
          <w:u w:val="single"/>
        </w:rPr>
        <w:t xml:space="preserve"> be clear and easy to read</w:t>
      </w:r>
      <w:r w:rsidR="008B5539" w:rsidRPr="0068583B">
        <w:rPr>
          <w:rStyle w:val="Strong"/>
        </w:rPr>
        <w:t>.</w:t>
      </w:r>
      <w:bookmarkStart w:id="0" w:name="_GoBack"/>
      <w:bookmarkEnd w:id="0"/>
    </w:p>
    <w:p w:rsidR="00F733D0" w:rsidRDefault="00F733D0" w:rsidP="00D46AC7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5035"/>
      </w:tblGrid>
      <w:tr w:rsidR="008B5539" w:rsidTr="0068583B">
        <w:tc>
          <w:tcPr>
            <w:tcW w:w="4315" w:type="dxa"/>
            <w:shd w:val="clear" w:color="auto" w:fill="auto"/>
          </w:tcPr>
          <w:p w:rsidR="008B5539" w:rsidRPr="005B6ABF" w:rsidRDefault="008B5539" w:rsidP="005B6ABF">
            <w:pPr>
              <w:spacing w:line="240" w:lineRule="auto"/>
              <w:rPr>
                <w:rStyle w:val="PlaceholderText"/>
                <w:b/>
                <w:color w:val="auto"/>
              </w:rPr>
            </w:pPr>
            <w:bookmarkStart w:id="1" w:name="_Hlk15306773"/>
            <w:r w:rsidRPr="005B6ABF">
              <w:rPr>
                <w:rStyle w:val="PlaceholderText"/>
                <w:b/>
                <w:color w:val="auto"/>
              </w:rPr>
              <w:t xml:space="preserve">Agency Name: </w:t>
            </w:r>
          </w:p>
        </w:tc>
        <w:tc>
          <w:tcPr>
            <w:tcW w:w="5035" w:type="dxa"/>
            <w:shd w:val="clear" w:color="auto" w:fill="auto"/>
          </w:tcPr>
          <w:p w:rsidR="008B5539" w:rsidRDefault="008B5539" w:rsidP="005B6ABF">
            <w:pPr>
              <w:spacing w:line="240" w:lineRule="auto"/>
              <w:rPr>
                <w:rStyle w:val="PlaceholderText"/>
              </w:rPr>
            </w:pPr>
          </w:p>
        </w:tc>
      </w:tr>
      <w:tr w:rsidR="00AE69D0" w:rsidTr="0068583B">
        <w:tc>
          <w:tcPr>
            <w:tcW w:w="4315" w:type="dxa"/>
            <w:shd w:val="clear" w:color="auto" w:fill="auto"/>
          </w:tcPr>
          <w:p w:rsidR="00AE69D0" w:rsidRPr="005B6ABF" w:rsidRDefault="00AE69D0" w:rsidP="005B6ABF">
            <w:pPr>
              <w:spacing w:line="240" w:lineRule="auto"/>
              <w:rPr>
                <w:rStyle w:val="PlaceholderText"/>
                <w:b/>
                <w:color w:val="auto"/>
              </w:rPr>
            </w:pPr>
            <w:r>
              <w:rPr>
                <w:rStyle w:val="PlaceholderText"/>
                <w:b/>
                <w:color w:val="000000" w:themeColor="text1"/>
              </w:rPr>
              <w:t xml:space="preserve">CoC </w:t>
            </w:r>
            <w:r w:rsidRPr="00AE69D0">
              <w:rPr>
                <w:rStyle w:val="PlaceholderText"/>
                <w:b/>
                <w:color w:val="000000" w:themeColor="text1"/>
              </w:rPr>
              <w:t xml:space="preserve">Project Name(s): </w:t>
            </w:r>
          </w:p>
        </w:tc>
        <w:tc>
          <w:tcPr>
            <w:tcW w:w="5035" w:type="dxa"/>
            <w:shd w:val="clear" w:color="auto" w:fill="auto"/>
          </w:tcPr>
          <w:p w:rsidR="00AE69D0" w:rsidRDefault="00AE69D0" w:rsidP="005B6ABF">
            <w:pPr>
              <w:spacing w:line="240" w:lineRule="auto"/>
              <w:rPr>
                <w:rStyle w:val="PlaceholderText"/>
              </w:rPr>
            </w:pPr>
          </w:p>
        </w:tc>
      </w:tr>
      <w:tr w:rsidR="0088609D" w:rsidTr="0068583B">
        <w:tc>
          <w:tcPr>
            <w:tcW w:w="4315" w:type="dxa"/>
            <w:shd w:val="clear" w:color="auto" w:fill="auto"/>
          </w:tcPr>
          <w:p w:rsidR="0088609D" w:rsidRPr="005B6ABF" w:rsidRDefault="0088609D" w:rsidP="005B6ABF">
            <w:pPr>
              <w:spacing w:line="240" w:lineRule="auto"/>
              <w:rPr>
                <w:rStyle w:val="PlaceholderText"/>
                <w:b/>
                <w:color w:val="auto"/>
              </w:rPr>
            </w:pPr>
            <w:r>
              <w:rPr>
                <w:rStyle w:val="PlaceholderText"/>
                <w:b/>
                <w:color w:val="auto"/>
              </w:rPr>
              <w:t xml:space="preserve">Name </w:t>
            </w:r>
            <w:r w:rsidR="0068583B">
              <w:rPr>
                <w:rStyle w:val="PlaceholderText"/>
                <w:b/>
                <w:color w:val="auto"/>
              </w:rPr>
              <w:t xml:space="preserve">&amp; Title </w:t>
            </w:r>
            <w:r>
              <w:rPr>
                <w:rStyle w:val="PlaceholderText"/>
                <w:b/>
                <w:color w:val="auto"/>
              </w:rPr>
              <w:t xml:space="preserve">of Person Completing this Form: </w:t>
            </w:r>
          </w:p>
        </w:tc>
        <w:tc>
          <w:tcPr>
            <w:tcW w:w="5035" w:type="dxa"/>
            <w:shd w:val="clear" w:color="auto" w:fill="auto"/>
          </w:tcPr>
          <w:p w:rsidR="0088609D" w:rsidRDefault="0088609D" w:rsidP="005B6ABF">
            <w:pPr>
              <w:spacing w:line="240" w:lineRule="auto"/>
              <w:rPr>
                <w:rStyle w:val="PlaceholderText"/>
              </w:rPr>
            </w:pPr>
          </w:p>
        </w:tc>
      </w:tr>
      <w:bookmarkEnd w:id="1"/>
    </w:tbl>
    <w:p w:rsidR="001623E3" w:rsidRDefault="001623E3" w:rsidP="00D46AC7">
      <w:pPr>
        <w:spacing w:line="240" w:lineRule="auto"/>
        <w:rPr>
          <w:color w:val="808080"/>
        </w:rPr>
      </w:pPr>
    </w:p>
    <w:p w:rsidR="0088609D" w:rsidRPr="0088609D" w:rsidRDefault="0088609D" w:rsidP="0068583B">
      <w:pPr>
        <w:pStyle w:val="Heading1"/>
      </w:pPr>
      <w:proofErr w:type="spellStart"/>
      <w:r>
        <w:t>eLOCCS</w:t>
      </w:r>
      <w:proofErr w:type="spellEnd"/>
      <w:r>
        <w:t xml:space="preserve"> Drawdowns </w:t>
      </w:r>
    </w:p>
    <w:p w:rsidR="0068583B" w:rsidRPr="008B5539" w:rsidRDefault="0068583B" w:rsidP="0068583B">
      <w:pPr>
        <w:pStyle w:val="ListParagrap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6"/>
        <w:gridCol w:w="4409"/>
      </w:tblGrid>
      <w:tr w:rsidR="0068583B" w:rsidRPr="001623E3" w:rsidTr="0068583B">
        <w:trPr>
          <w:trHeight w:val="278"/>
        </w:trPr>
        <w:tc>
          <w:tcPr>
            <w:tcW w:w="9355" w:type="dxa"/>
            <w:gridSpan w:val="2"/>
            <w:shd w:val="clear" w:color="auto" w:fill="auto"/>
          </w:tcPr>
          <w:p w:rsidR="0068583B" w:rsidRPr="0068583B" w:rsidRDefault="0068583B" w:rsidP="0068583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68583B">
              <w:rPr>
                <w:b/>
              </w:rPr>
              <w:t xml:space="preserve">How often does your agency draw down funds from LOCCS? Check appropriate box. </w:t>
            </w:r>
          </w:p>
        </w:tc>
      </w:tr>
      <w:tr w:rsidR="00704F26" w:rsidRPr="001623E3" w:rsidTr="0068583B">
        <w:trPr>
          <w:trHeight w:val="278"/>
        </w:trPr>
        <w:tc>
          <w:tcPr>
            <w:tcW w:w="4946" w:type="dxa"/>
            <w:shd w:val="clear" w:color="auto" w:fill="auto"/>
          </w:tcPr>
          <w:p w:rsidR="00704F26" w:rsidRPr="001623E3" w:rsidRDefault="005F23AB" w:rsidP="0068583B">
            <w:sdt>
              <w:sdtPr>
                <w:id w:val="-100335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704F26" w:rsidRPr="001623E3">
              <w:t>Monthly</w:t>
            </w:r>
          </w:p>
        </w:tc>
        <w:tc>
          <w:tcPr>
            <w:tcW w:w="4409" w:type="dxa"/>
            <w:shd w:val="clear" w:color="auto" w:fill="auto"/>
          </w:tcPr>
          <w:p w:rsidR="00704F26" w:rsidRPr="001623E3" w:rsidRDefault="005F23AB" w:rsidP="0068583B">
            <w:sdt>
              <w:sdtPr>
                <w:id w:val="-138293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704F26" w:rsidRPr="001623E3">
              <w:t xml:space="preserve">Quarterly </w:t>
            </w:r>
          </w:p>
        </w:tc>
      </w:tr>
      <w:tr w:rsidR="00704F26" w:rsidRPr="001623E3" w:rsidTr="0068583B">
        <w:trPr>
          <w:trHeight w:val="20"/>
        </w:trPr>
        <w:tc>
          <w:tcPr>
            <w:tcW w:w="4946" w:type="dxa"/>
            <w:shd w:val="clear" w:color="auto" w:fill="auto"/>
          </w:tcPr>
          <w:p w:rsidR="00704F26" w:rsidRPr="001623E3" w:rsidRDefault="005F23AB" w:rsidP="0068583B">
            <w:sdt>
              <w:sdtPr>
                <w:id w:val="-146434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704F26" w:rsidRPr="001623E3">
              <w:t>Every other month</w:t>
            </w:r>
          </w:p>
        </w:tc>
        <w:tc>
          <w:tcPr>
            <w:tcW w:w="4409" w:type="dxa"/>
            <w:shd w:val="clear" w:color="auto" w:fill="auto"/>
          </w:tcPr>
          <w:p w:rsidR="00704F26" w:rsidRPr="001623E3" w:rsidRDefault="005F23AB" w:rsidP="0068583B">
            <w:sdt>
              <w:sdtPr>
                <w:rPr>
                  <w:rFonts w:ascii="Segoe UI Symbol" w:eastAsia="MS Gothic" w:hAnsi="Segoe UI Symbol" w:cs="Segoe UI Symbol"/>
                </w:rPr>
                <w:id w:val="208094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="00704F26" w:rsidRPr="001623E3">
              <w:t>Other:</w:t>
            </w:r>
          </w:p>
        </w:tc>
      </w:tr>
    </w:tbl>
    <w:p w:rsidR="00DB21DB" w:rsidRDefault="00DB21DB" w:rsidP="0068583B">
      <w:pPr>
        <w:rPr>
          <w:sz w:val="12"/>
        </w:rPr>
      </w:pPr>
    </w:p>
    <w:p w:rsidR="0068583B" w:rsidRDefault="0068583B" w:rsidP="0068583B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583B" w:rsidTr="0068583B">
        <w:tc>
          <w:tcPr>
            <w:tcW w:w="9350" w:type="dxa"/>
          </w:tcPr>
          <w:p w:rsidR="0068583B" w:rsidRPr="0068583B" w:rsidRDefault="0068583B" w:rsidP="0068583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68583B">
              <w:rPr>
                <w:b/>
              </w:rPr>
              <w:t xml:space="preserve">If </w:t>
            </w:r>
            <w:r w:rsidRPr="0068583B">
              <w:rPr>
                <w:b/>
              </w:rPr>
              <w:t>your</w:t>
            </w:r>
            <w:r w:rsidRPr="0068583B">
              <w:rPr>
                <w:b/>
              </w:rPr>
              <w:t xml:space="preserve"> agency is drawing down less than quarterly per grant, provide an explanation</w:t>
            </w:r>
            <w:r>
              <w:rPr>
                <w:b/>
              </w:rPr>
              <w:t xml:space="preserve"> below.</w:t>
            </w:r>
          </w:p>
        </w:tc>
      </w:tr>
      <w:tr w:rsidR="0068583B" w:rsidTr="0068583B">
        <w:tc>
          <w:tcPr>
            <w:tcW w:w="9350" w:type="dxa"/>
          </w:tcPr>
          <w:p w:rsidR="0068583B" w:rsidRDefault="0068583B" w:rsidP="0068583B"/>
        </w:tc>
      </w:tr>
    </w:tbl>
    <w:p w:rsidR="005B68B8" w:rsidRDefault="005B68B8" w:rsidP="00C30D29">
      <w:pPr>
        <w:autoSpaceDE w:val="0"/>
        <w:autoSpaceDN w:val="0"/>
        <w:adjustRightInd w:val="0"/>
        <w:spacing w:after="0"/>
        <w:rPr>
          <w:rFonts w:cs="Calibri"/>
        </w:rPr>
      </w:pPr>
    </w:p>
    <w:p w:rsidR="00C30D29" w:rsidRDefault="0062678D" w:rsidP="0068583B">
      <w:pPr>
        <w:pStyle w:val="Heading1"/>
      </w:pPr>
      <w:r w:rsidRPr="001623E3">
        <w:t>U</w:t>
      </w:r>
      <w:r w:rsidR="0068583B">
        <w:t>nspent</w:t>
      </w:r>
      <w:r w:rsidRPr="001623E3">
        <w:t xml:space="preserve"> B</w:t>
      </w:r>
      <w:r w:rsidR="0068583B">
        <w:t>alances</w:t>
      </w:r>
      <w:r w:rsidRPr="001623E3">
        <w:t xml:space="preserve"> </w:t>
      </w:r>
      <w:r w:rsidR="0068583B">
        <w:t>by</w:t>
      </w:r>
      <w:r w:rsidRPr="001623E3">
        <w:t xml:space="preserve"> C</w:t>
      </w:r>
      <w:r w:rsidR="0068583B">
        <w:t>ontinuum</w:t>
      </w:r>
      <w:r w:rsidRPr="001623E3">
        <w:t xml:space="preserve"> </w:t>
      </w:r>
      <w:r w:rsidR="0068583B">
        <w:t>of</w:t>
      </w:r>
      <w:r w:rsidRPr="001623E3">
        <w:t xml:space="preserve"> C</w:t>
      </w:r>
      <w:r w:rsidR="0068583B">
        <w:t>are</w:t>
      </w:r>
      <w:r w:rsidRPr="001623E3">
        <w:t xml:space="preserve"> </w:t>
      </w:r>
      <w:r w:rsidR="00C30D29" w:rsidRPr="001623E3">
        <w:t>P</w:t>
      </w:r>
      <w:r w:rsidR="0068583B">
        <w:t>roject</w:t>
      </w:r>
    </w:p>
    <w:p w:rsidR="0068583B" w:rsidRPr="0068583B" w:rsidRDefault="0068583B" w:rsidP="0068583B"/>
    <w:p w:rsidR="008B5539" w:rsidRPr="008B5539" w:rsidRDefault="00773A3D" w:rsidP="00773A3D">
      <w:pPr>
        <w:numPr>
          <w:ilvl w:val="0"/>
          <w:numId w:val="3"/>
        </w:numPr>
        <w:autoSpaceDE w:val="0"/>
        <w:autoSpaceDN w:val="0"/>
        <w:adjustRightInd w:val="0"/>
        <w:ind w:left="360"/>
        <w:contextualSpacing/>
        <w:rPr>
          <w:rFonts w:ascii="Times New Roman" w:hAnsi="Times New Roman"/>
          <w:b/>
          <w:u w:val="single"/>
        </w:rPr>
      </w:pPr>
      <w:r w:rsidRPr="008B5539">
        <w:rPr>
          <w:rFonts w:ascii="Times New Roman" w:hAnsi="Times New Roman"/>
          <w:b/>
        </w:rPr>
        <w:t xml:space="preserve">Has the </w:t>
      </w:r>
      <w:r w:rsidR="00A92E1F" w:rsidRPr="008B5539">
        <w:rPr>
          <w:rFonts w:ascii="Times New Roman" w:hAnsi="Times New Roman"/>
          <w:b/>
        </w:rPr>
        <w:t xml:space="preserve">agency </w:t>
      </w:r>
      <w:r w:rsidRPr="008B5539">
        <w:rPr>
          <w:rFonts w:ascii="Times New Roman" w:hAnsi="Times New Roman"/>
          <w:b/>
        </w:rPr>
        <w:t xml:space="preserve">returned any funds in the last 3 </w:t>
      </w:r>
      <w:r w:rsidR="00E07C82" w:rsidRPr="008B5539">
        <w:rPr>
          <w:rFonts w:ascii="Times New Roman" w:hAnsi="Times New Roman"/>
          <w:b/>
        </w:rPr>
        <w:t>completed grant terms</w:t>
      </w:r>
      <w:r w:rsidRPr="008B5539">
        <w:rPr>
          <w:rFonts w:ascii="Times New Roman" w:hAnsi="Times New Roman"/>
          <w:b/>
        </w:rPr>
        <w:t xml:space="preserve">? </w:t>
      </w:r>
      <w:r w:rsidR="0062678D" w:rsidRPr="008B5539">
        <w:rPr>
          <w:rFonts w:ascii="Times New Roman" w:hAnsi="Times New Roman"/>
          <w:b/>
        </w:rPr>
        <w:tab/>
      </w:r>
    </w:p>
    <w:p w:rsidR="00E07C82" w:rsidRPr="008B5539" w:rsidRDefault="0062678D" w:rsidP="008B5539">
      <w:pPr>
        <w:autoSpaceDE w:val="0"/>
        <w:autoSpaceDN w:val="0"/>
        <w:adjustRightInd w:val="0"/>
        <w:ind w:left="360"/>
        <w:contextualSpacing/>
        <w:rPr>
          <w:rFonts w:ascii="Times New Roman" w:hAnsi="Times New Roman"/>
          <w:b/>
          <w:u w:val="single"/>
        </w:rPr>
      </w:pPr>
      <w:r w:rsidRPr="008B5539">
        <w:rPr>
          <w:rFonts w:ascii="Times New Roman" w:hAnsi="Times New Roman"/>
          <w:b/>
        </w:rPr>
        <w:tab/>
      </w:r>
    </w:p>
    <w:p w:rsidR="0062678D" w:rsidRPr="001623E3" w:rsidRDefault="005F23AB" w:rsidP="00EB067F">
      <w:pPr>
        <w:autoSpaceDE w:val="0"/>
        <w:autoSpaceDN w:val="0"/>
        <w:adjustRightInd w:val="0"/>
        <w:ind w:left="360"/>
        <w:contextualSpacing/>
        <w:rPr>
          <w:rFonts w:ascii="Times New Roman" w:hAnsi="Times New Roman"/>
          <w:b/>
          <w:u w:val="single"/>
        </w:rPr>
      </w:pPr>
      <w:sdt>
        <w:sdtPr>
          <w:rPr>
            <w:rFonts w:ascii="Times New Roman" w:hAnsi="Times New Roman"/>
          </w:rPr>
          <w:id w:val="378909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</w:t>
      </w:r>
      <w:r w:rsidR="0062678D" w:rsidRPr="001623E3">
        <w:rPr>
          <w:rFonts w:ascii="Times New Roman" w:hAnsi="Times New Roman"/>
        </w:rPr>
        <w:t>Yes</w:t>
      </w:r>
      <w:r w:rsidR="0062678D" w:rsidRPr="001623E3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2025471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583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</w:t>
      </w:r>
      <w:r w:rsidR="0062678D" w:rsidRPr="001623E3">
        <w:rPr>
          <w:rFonts w:ascii="Times New Roman" w:hAnsi="Times New Roman"/>
        </w:rPr>
        <w:t>No</w:t>
      </w:r>
    </w:p>
    <w:p w:rsidR="00E07C82" w:rsidRPr="001623E3" w:rsidRDefault="00E07C82" w:rsidP="0062678D">
      <w:pPr>
        <w:autoSpaceDE w:val="0"/>
        <w:autoSpaceDN w:val="0"/>
        <w:adjustRightInd w:val="0"/>
        <w:ind w:left="360"/>
        <w:contextualSpacing/>
        <w:rPr>
          <w:rFonts w:ascii="Times New Roman" w:hAnsi="Times New Roman"/>
        </w:rPr>
      </w:pPr>
    </w:p>
    <w:p w:rsidR="001623E3" w:rsidRPr="0068583B" w:rsidRDefault="005F23AB" w:rsidP="0068583B">
      <w:pPr>
        <w:autoSpaceDE w:val="0"/>
        <w:autoSpaceDN w:val="0"/>
        <w:adjustRightInd w:val="0"/>
        <w:ind w:left="360"/>
        <w:contextualSpacing/>
        <w:rPr>
          <w:rFonts w:ascii="Times New Roman" w:hAnsi="Times New Roman"/>
          <w:b/>
        </w:rPr>
      </w:pPr>
      <w:r w:rsidRPr="005F23AB">
        <w:rPr>
          <w:rFonts w:ascii="Times New Roman" w:hAnsi="Times New Roman"/>
          <w:b/>
        </w:rPr>
        <w:t xml:space="preserve">Please </w:t>
      </w:r>
      <w:r>
        <w:rPr>
          <w:rFonts w:ascii="Times New Roman" w:hAnsi="Times New Roman"/>
          <w:b/>
        </w:rPr>
        <w:t>complete</w:t>
      </w:r>
      <w:r w:rsidRPr="005F23AB">
        <w:rPr>
          <w:rFonts w:ascii="Times New Roman" w:hAnsi="Times New Roman"/>
          <w:b/>
        </w:rPr>
        <w:t xml:space="preserve"> </w:t>
      </w:r>
      <w:r w:rsidR="00E53B10" w:rsidRPr="005F23AB">
        <w:rPr>
          <w:rFonts w:ascii="Times New Roman" w:hAnsi="Times New Roman"/>
          <w:b/>
        </w:rPr>
        <w:t>the chart</w:t>
      </w:r>
      <w:r w:rsidRPr="005F23AB">
        <w:rPr>
          <w:rFonts w:ascii="Times New Roman" w:hAnsi="Times New Roman"/>
          <w:b/>
        </w:rPr>
        <w:t xml:space="preserve">(s) </w:t>
      </w:r>
      <w:r w:rsidR="008B5539" w:rsidRPr="005F23AB">
        <w:rPr>
          <w:rFonts w:ascii="Times New Roman" w:hAnsi="Times New Roman"/>
          <w:b/>
        </w:rPr>
        <w:t xml:space="preserve">and answer the questions </w:t>
      </w:r>
      <w:r w:rsidR="00E53B10" w:rsidRPr="005F23AB">
        <w:rPr>
          <w:rFonts w:ascii="Times New Roman" w:hAnsi="Times New Roman"/>
          <w:b/>
        </w:rPr>
        <w:t>below for</w:t>
      </w:r>
      <w:r>
        <w:rPr>
          <w:rFonts w:ascii="Times New Roman" w:hAnsi="Times New Roman"/>
          <w:b/>
        </w:rPr>
        <w:t xml:space="preserve"> </w:t>
      </w:r>
      <w:r w:rsidR="0068583B">
        <w:rPr>
          <w:rFonts w:ascii="Times New Roman" w:hAnsi="Times New Roman"/>
          <w:b/>
        </w:rPr>
        <w:t xml:space="preserve">each of </w:t>
      </w:r>
      <w:r>
        <w:rPr>
          <w:rFonts w:ascii="Times New Roman" w:hAnsi="Times New Roman"/>
          <w:b/>
        </w:rPr>
        <w:t>your</w:t>
      </w:r>
      <w:r w:rsidR="00E53B10" w:rsidRPr="005F23AB">
        <w:rPr>
          <w:rFonts w:ascii="Times New Roman" w:hAnsi="Times New Roman"/>
          <w:b/>
        </w:rPr>
        <w:t xml:space="preserve"> CoC project</w:t>
      </w:r>
      <w:r w:rsidR="00D219A1" w:rsidRPr="005F23AB">
        <w:rPr>
          <w:rFonts w:ascii="Times New Roman" w:hAnsi="Times New Roman"/>
          <w:b/>
        </w:rPr>
        <w:t>(s)</w:t>
      </w:r>
      <w:r>
        <w:rPr>
          <w:rFonts w:ascii="Times New Roman" w:hAnsi="Times New Roman"/>
          <w:b/>
        </w:rPr>
        <w:t xml:space="preserve">. Information provided may be confirmed with HUD.  </w:t>
      </w:r>
    </w:p>
    <w:p w:rsidR="009C6294" w:rsidRPr="0068583B" w:rsidRDefault="009C6294" w:rsidP="009C6294">
      <w:pPr>
        <w:autoSpaceDE w:val="0"/>
        <w:autoSpaceDN w:val="0"/>
        <w:adjustRightInd w:val="0"/>
        <w:ind w:left="360"/>
        <w:contextualSpacing/>
        <w:rPr>
          <w:rFonts w:ascii="Times New Roman" w:hAnsi="Times New Roman"/>
        </w:rPr>
      </w:pPr>
    </w:p>
    <w:p w:rsidR="009C6294" w:rsidRPr="0068583B" w:rsidRDefault="009C6294" w:rsidP="009C6294">
      <w:pPr>
        <w:autoSpaceDE w:val="0"/>
        <w:autoSpaceDN w:val="0"/>
        <w:adjustRightInd w:val="0"/>
        <w:ind w:left="360"/>
        <w:contextualSpacing/>
        <w:rPr>
          <w:rFonts w:ascii="Times New Roman" w:hAnsi="Times New Roman"/>
          <w:b/>
          <w:u w:val="single"/>
        </w:rPr>
      </w:pPr>
      <w:r w:rsidRPr="0068583B">
        <w:rPr>
          <w:rFonts w:ascii="Times New Roman" w:hAnsi="Times New Roman"/>
          <w:b/>
        </w:rPr>
        <w:t>Project Name:</w:t>
      </w:r>
      <w:r w:rsidRPr="0068583B">
        <w:rPr>
          <w:rFonts w:ascii="Times New Roman" w:hAnsi="Times New Roman"/>
        </w:rPr>
        <w:t xml:space="preserve">  </w:t>
      </w:r>
      <w:sdt>
        <w:sdtPr>
          <w:rPr>
            <w:rStyle w:val="PlaceholderText"/>
            <w:rFonts w:ascii="Times New Roman" w:hAnsi="Times New Roman"/>
            <w:color w:val="auto"/>
          </w:rPr>
          <w:id w:val="-38129498"/>
          <w:placeholder>
            <w:docPart w:val="DefaultPlaceholder_-1854013440"/>
          </w:placeholder>
          <w:text/>
        </w:sdtPr>
        <w:sdtContent>
          <w:r w:rsidRPr="0068583B">
            <w:rPr>
              <w:rStyle w:val="PlaceholderText"/>
              <w:rFonts w:ascii="Times New Roman" w:hAnsi="Times New Roman"/>
              <w:color w:val="auto"/>
            </w:rPr>
            <w:t>Click here to enter text.</w:t>
          </w:r>
        </w:sdtContent>
      </w:sdt>
    </w:p>
    <w:tbl>
      <w:tblPr>
        <w:tblW w:w="9192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520"/>
        <w:gridCol w:w="5916"/>
      </w:tblGrid>
      <w:tr w:rsidR="0068583B" w:rsidRPr="0068583B" w:rsidTr="005B68B8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3D" w:rsidRPr="0068583B" w:rsidRDefault="00773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68583B">
              <w:rPr>
                <w:rFonts w:ascii="Times New Roman" w:hAnsi="Times New Roman"/>
                <w:b/>
              </w:rPr>
              <w:t xml:space="preserve">Year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3D" w:rsidRPr="0068583B" w:rsidRDefault="00773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68583B">
              <w:rPr>
                <w:rFonts w:ascii="Times New Roman" w:hAnsi="Times New Roman"/>
                <w:b/>
              </w:rPr>
              <w:t>Amount Returned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3D" w:rsidRPr="0068583B" w:rsidRDefault="00773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68583B">
              <w:rPr>
                <w:rFonts w:ascii="Times New Roman" w:hAnsi="Times New Roman"/>
                <w:b/>
              </w:rPr>
              <w:t>Reason for return</w:t>
            </w:r>
          </w:p>
        </w:tc>
      </w:tr>
      <w:tr w:rsidR="0068583B" w:rsidRPr="0068583B" w:rsidTr="005B68B8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3D" w:rsidRPr="0068583B" w:rsidRDefault="00A064AD" w:rsidP="00E15C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8583B">
              <w:rPr>
                <w:rFonts w:ascii="Times New Roman" w:hAnsi="Times New Roman"/>
              </w:rPr>
              <w:t>201</w:t>
            </w:r>
            <w:r w:rsidR="001623E3" w:rsidRPr="0068583B">
              <w:rPr>
                <w:rFonts w:ascii="Times New Roman" w:hAnsi="Times New Roman"/>
              </w:rPr>
              <w:t>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PlaceholderText"/>
                <w:rFonts w:ascii="Times New Roman" w:hAnsi="Times New Roman"/>
                <w:color w:val="auto"/>
              </w:rPr>
              <w:id w:val="1090129283"/>
              <w:placeholder>
                <w:docPart w:val="DefaultPlaceholder_-1854013440"/>
              </w:placeholder>
              <w:text/>
            </w:sdtPr>
            <w:sdtContent>
              <w:p w:rsidR="00773A3D" w:rsidRPr="0068583B" w:rsidRDefault="002B6038">
                <w:pPr>
                  <w:autoSpaceDE w:val="0"/>
                  <w:autoSpaceDN w:val="0"/>
                  <w:adjustRightInd w:val="0"/>
                  <w:spacing w:after="0"/>
                  <w:rPr>
                    <w:rFonts w:ascii="Times New Roman" w:hAnsi="Times New Roman"/>
                  </w:rPr>
                </w:pPr>
                <w:r w:rsidRPr="0068583B">
                  <w:rPr>
                    <w:rStyle w:val="PlaceholderText"/>
                    <w:rFonts w:ascii="Times New Roman" w:hAnsi="Times New Roman"/>
                    <w:color w:val="auto"/>
                  </w:rPr>
                  <w:t>Click here to enter text.</w:t>
                </w:r>
              </w:p>
            </w:sdtContent>
          </w:sdt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PlaceholderText"/>
                <w:rFonts w:ascii="Times New Roman" w:hAnsi="Times New Roman"/>
                <w:color w:val="auto"/>
              </w:rPr>
              <w:id w:val="-894508185"/>
              <w:placeholder>
                <w:docPart w:val="DefaultPlaceholder_-1854013440"/>
              </w:placeholder>
              <w:text/>
            </w:sdtPr>
            <w:sdtContent>
              <w:p w:rsidR="00773A3D" w:rsidRPr="0068583B" w:rsidRDefault="002B6038">
                <w:pPr>
                  <w:autoSpaceDE w:val="0"/>
                  <w:autoSpaceDN w:val="0"/>
                  <w:adjustRightInd w:val="0"/>
                  <w:spacing w:after="0"/>
                  <w:rPr>
                    <w:rFonts w:ascii="Times New Roman" w:hAnsi="Times New Roman"/>
                  </w:rPr>
                </w:pPr>
                <w:r w:rsidRPr="0068583B">
                  <w:rPr>
                    <w:rStyle w:val="PlaceholderText"/>
                    <w:rFonts w:ascii="Times New Roman" w:hAnsi="Times New Roman"/>
                    <w:color w:val="auto"/>
                  </w:rPr>
                  <w:t>Click here to enter text.</w:t>
                </w:r>
              </w:p>
            </w:sdtContent>
          </w:sdt>
        </w:tc>
      </w:tr>
      <w:tr w:rsidR="0068583B" w:rsidRPr="0068583B" w:rsidTr="005B68B8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3D" w:rsidRPr="0068583B" w:rsidRDefault="00A064AD" w:rsidP="00E15C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8583B">
              <w:rPr>
                <w:rFonts w:ascii="Times New Roman" w:hAnsi="Times New Roman"/>
              </w:rPr>
              <w:t>201</w:t>
            </w:r>
            <w:r w:rsidR="001623E3" w:rsidRPr="0068583B">
              <w:rPr>
                <w:rFonts w:ascii="Times New Roman" w:hAnsi="Times New Roman"/>
              </w:rPr>
              <w:t>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PlaceholderText"/>
                <w:rFonts w:ascii="Times New Roman" w:hAnsi="Times New Roman"/>
                <w:color w:val="auto"/>
              </w:rPr>
              <w:id w:val="-1420553259"/>
              <w:placeholder>
                <w:docPart w:val="DefaultPlaceholder_-1854013440"/>
              </w:placeholder>
              <w:text/>
            </w:sdtPr>
            <w:sdtContent>
              <w:p w:rsidR="00773A3D" w:rsidRPr="0068583B" w:rsidRDefault="002B6038">
                <w:pPr>
                  <w:autoSpaceDE w:val="0"/>
                  <w:autoSpaceDN w:val="0"/>
                  <w:adjustRightInd w:val="0"/>
                  <w:spacing w:after="0"/>
                  <w:rPr>
                    <w:rFonts w:ascii="Times New Roman" w:hAnsi="Times New Roman"/>
                  </w:rPr>
                </w:pPr>
                <w:r w:rsidRPr="0068583B">
                  <w:rPr>
                    <w:rStyle w:val="PlaceholderText"/>
                    <w:rFonts w:ascii="Times New Roman" w:hAnsi="Times New Roman"/>
                    <w:color w:val="auto"/>
                  </w:rPr>
                  <w:t>Click here to enter text.</w:t>
                </w:r>
              </w:p>
            </w:sdtContent>
          </w:sdt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PlaceholderText"/>
                <w:rFonts w:ascii="Times New Roman" w:hAnsi="Times New Roman"/>
                <w:color w:val="auto"/>
              </w:rPr>
              <w:id w:val="1305273687"/>
              <w:placeholder>
                <w:docPart w:val="DefaultPlaceholder_-1854013440"/>
              </w:placeholder>
              <w:text/>
            </w:sdtPr>
            <w:sdtContent>
              <w:p w:rsidR="00773A3D" w:rsidRPr="0068583B" w:rsidRDefault="002B6038">
                <w:pPr>
                  <w:autoSpaceDE w:val="0"/>
                  <w:autoSpaceDN w:val="0"/>
                  <w:adjustRightInd w:val="0"/>
                  <w:spacing w:after="0"/>
                  <w:rPr>
                    <w:rFonts w:ascii="Times New Roman" w:hAnsi="Times New Roman"/>
                  </w:rPr>
                </w:pPr>
                <w:r w:rsidRPr="0068583B">
                  <w:rPr>
                    <w:rStyle w:val="PlaceholderText"/>
                    <w:rFonts w:ascii="Times New Roman" w:hAnsi="Times New Roman"/>
                    <w:color w:val="auto"/>
                  </w:rPr>
                  <w:t>Click here to enter text.</w:t>
                </w:r>
              </w:p>
            </w:sdtContent>
          </w:sdt>
        </w:tc>
      </w:tr>
      <w:tr w:rsidR="0068583B" w:rsidRPr="0068583B" w:rsidTr="005B68B8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3D" w:rsidRPr="0068583B" w:rsidRDefault="00A064AD" w:rsidP="00E15C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8583B">
              <w:rPr>
                <w:rFonts w:ascii="Times New Roman" w:hAnsi="Times New Roman"/>
              </w:rPr>
              <w:t>201</w:t>
            </w:r>
            <w:r w:rsidR="001623E3" w:rsidRPr="0068583B">
              <w:rPr>
                <w:rFonts w:ascii="Times New Roman" w:hAnsi="Times New Roman"/>
              </w:rPr>
              <w:t>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PlaceholderText"/>
                <w:rFonts w:ascii="Times New Roman" w:hAnsi="Times New Roman"/>
                <w:color w:val="auto"/>
              </w:rPr>
              <w:id w:val="209467239"/>
              <w:placeholder>
                <w:docPart w:val="DefaultPlaceholder_-1854013440"/>
              </w:placeholder>
              <w:text/>
            </w:sdtPr>
            <w:sdtContent>
              <w:p w:rsidR="00773A3D" w:rsidRPr="0068583B" w:rsidRDefault="002B6038">
                <w:pPr>
                  <w:autoSpaceDE w:val="0"/>
                  <w:autoSpaceDN w:val="0"/>
                  <w:adjustRightInd w:val="0"/>
                  <w:spacing w:after="0"/>
                  <w:rPr>
                    <w:rFonts w:ascii="Times New Roman" w:hAnsi="Times New Roman"/>
                  </w:rPr>
                </w:pPr>
                <w:r w:rsidRPr="0068583B">
                  <w:rPr>
                    <w:rStyle w:val="PlaceholderText"/>
                    <w:rFonts w:ascii="Times New Roman" w:hAnsi="Times New Roman"/>
                    <w:color w:val="auto"/>
                  </w:rPr>
                  <w:t>Click here to enter text.</w:t>
                </w:r>
              </w:p>
            </w:sdtContent>
          </w:sdt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PlaceholderText"/>
                <w:rFonts w:ascii="Times New Roman" w:hAnsi="Times New Roman"/>
                <w:color w:val="auto"/>
              </w:rPr>
              <w:id w:val="-1812403701"/>
              <w:placeholder>
                <w:docPart w:val="DefaultPlaceholder_-1854013440"/>
              </w:placeholder>
              <w:text/>
            </w:sdtPr>
            <w:sdtContent>
              <w:p w:rsidR="00773A3D" w:rsidRPr="0068583B" w:rsidRDefault="002B6038">
                <w:pPr>
                  <w:autoSpaceDE w:val="0"/>
                  <w:autoSpaceDN w:val="0"/>
                  <w:adjustRightInd w:val="0"/>
                  <w:spacing w:after="0"/>
                  <w:rPr>
                    <w:rFonts w:ascii="Times New Roman" w:hAnsi="Times New Roman"/>
                  </w:rPr>
                </w:pPr>
                <w:r w:rsidRPr="0068583B">
                  <w:rPr>
                    <w:rStyle w:val="PlaceholderText"/>
                    <w:rFonts w:ascii="Times New Roman" w:hAnsi="Times New Roman"/>
                    <w:color w:val="auto"/>
                  </w:rPr>
                  <w:t>Click here to enter text.</w:t>
                </w:r>
              </w:p>
            </w:sdtContent>
          </w:sdt>
        </w:tc>
      </w:tr>
    </w:tbl>
    <w:p w:rsidR="00114C5A" w:rsidRPr="0068583B" w:rsidRDefault="00114C5A" w:rsidP="00114C5A">
      <w:pPr>
        <w:autoSpaceDE w:val="0"/>
        <w:autoSpaceDN w:val="0"/>
        <w:adjustRightInd w:val="0"/>
        <w:spacing w:before="120" w:after="0"/>
        <w:ind w:left="360"/>
        <w:contextualSpacing/>
        <w:rPr>
          <w:rFonts w:ascii="Times New Roman" w:hAnsi="Times New Roman"/>
        </w:rPr>
      </w:pPr>
    </w:p>
    <w:p w:rsidR="001623E3" w:rsidRPr="0068583B" w:rsidRDefault="001623E3" w:rsidP="001623E3">
      <w:pPr>
        <w:autoSpaceDE w:val="0"/>
        <w:autoSpaceDN w:val="0"/>
        <w:adjustRightInd w:val="0"/>
        <w:ind w:left="360"/>
        <w:contextualSpacing/>
        <w:rPr>
          <w:rFonts w:ascii="Times New Roman" w:hAnsi="Times New Roman"/>
          <w:b/>
          <w:color w:val="000000" w:themeColor="text1"/>
          <w:u w:val="single"/>
        </w:rPr>
      </w:pPr>
      <w:r w:rsidRPr="001623E3">
        <w:rPr>
          <w:rFonts w:ascii="Times New Roman" w:hAnsi="Times New Roman"/>
          <w:b/>
        </w:rPr>
        <w:t>Project Name:</w:t>
      </w:r>
      <w:r w:rsidRPr="001623E3">
        <w:rPr>
          <w:rFonts w:ascii="Times New Roman" w:hAnsi="Times New Roman"/>
        </w:rPr>
        <w:t xml:space="preserve">  </w:t>
      </w:r>
      <w:sdt>
        <w:sdtPr>
          <w:rPr>
            <w:rStyle w:val="PlaceholderText"/>
            <w:rFonts w:ascii="Times New Roman" w:hAnsi="Times New Roman"/>
            <w:color w:val="000000" w:themeColor="text1"/>
          </w:rPr>
          <w:id w:val="299581413"/>
          <w:placeholder>
            <w:docPart w:val="DefaultPlaceholder_-1854013440"/>
          </w:placeholder>
          <w:text/>
        </w:sdtPr>
        <w:sdtContent>
          <w:r w:rsidRPr="0068583B">
            <w:rPr>
              <w:rStyle w:val="PlaceholderText"/>
              <w:rFonts w:ascii="Times New Roman" w:hAnsi="Times New Roman"/>
              <w:color w:val="000000" w:themeColor="text1"/>
            </w:rPr>
            <w:t>Click here to enter text.</w:t>
          </w:r>
        </w:sdtContent>
      </w:sdt>
    </w:p>
    <w:tbl>
      <w:tblPr>
        <w:tblW w:w="9192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520"/>
        <w:gridCol w:w="5916"/>
      </w:tblGrid>
      <w:tr w:rsidR="0068583B" w:rsidRPr="0068583B" w:rsidTr="005B6ABF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E3" w:rsidRPr="0068583B" w:rsidRDefault="001623E3" w:rsidP="005B6A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68583B">
              <w:rPr>
                <w:rFonts w:ascii="Times New Roman" w:hAnsi="Times New Roman"/>
                <w:b/>
                <w:color w:val="000000" w:themeColor="text1"/>
              </w:rPr>
              <w:t xml:space="preserve">Year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E3" w:rsidRPr="0068583B" w:rsidRDefault="001623E3" w:rsidP="005B6A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68583B">
              <w:rPr>
                <w:rFonts w:ascii="Times New Roman" w:hAnsi="Times New Roman"/>
                <w:b/>
                <w:color w:val="000000" w:themeColor="text1"/>
              </w:rPr>
              <w:t>Amount Returned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E3" w:rsidRPr="0068583B" w:rsidRDefault="001623E3" w:rsidP="005B6A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68583B">
              <w:rPr>
                <w:rFonts w:ascii="Times New Roman" w:hAnsi="Times New Roman"/>
                <w:b/>
                <w:color w:val="000000" w:themeColor="text1"/>
              </w:rPr>
              <w:t>Reason for return</w:t>
            </w:r>
          </w:p>
        </w:tc>
      </w:tr>
      <w:tr w:rsidR="0068583B" w:rsidRPr="0068583B" w:rsidTr="005B6AB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E3" w:rsidRPr="0068583B" w:rsidRDefault="001623E3" w:rsidP="005B6A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68583B">
              <w:rPr>
                <w:rFonts w:ascii="Times New Roman" w:hAnsi="Times New Roman"/>
                <w:color w:val="000000" w:themeColor="text1"/>
              </w:rPr>
              <w:t>201X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PlaceholderText"/>
                <w:rFonts w:ascii="Times New Roman" w:hAnsi="Times New Roman"/>
                <w:color w:val="000000" w:themeColor="text1"/>
              </w:rPr>
              <w:id w:val="2126584759"/>
              <w:placeholder>
                <w:docPart w:val="DefaultPlaceholder_-1854013440"/>
              </w:placeholder>
              <w:text/>
            </w:sdtPr>
            <w:sdtContent>
              <w:p w:rsidR="001623E3" w:rsidRPr="0068583B" w:rsidRDefault="001623E3" w:rsidP="005B6ABF">
                <w:pPr>
                  <w:autoSpaceDE w:val="0"/>
                  <w:autoSpaceDN w:val="0"/>
                  <w:adjustRightInd w:val="0"/>
                  <w:spacing w:after="0"/>
                  <w:rPr>
                    <w:rFonts w:ascii="Times New Roman" w:hAnsi="Times New Roman"/>
                    <w:color w:val="000000" w:themeColor="text1"/>
                  </w:rPr>
                </w:pPr>
                <w:r w:rsidRPr="0068583B">
                  <w:rPr>
                    <w:rStyle w:val="PlaceholderText"/>
                    <w:rFonts w:ascii="Times New Roman" w:hAnsi="Times New Roman"/>
                    <w:color w:val="000000" w:themeColor="text1"/>
                  </w:rPr>
                  <w:t>Click here to enter text.</w:t>
                </w:r>
              </w:p>
            </w:sdtContent>
          </w:sdt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PlaceholderText"/>
                <w:rFonts w:ascii="Times New Roman" w:hAnsi="Times New Roman"/>
                <w:color w:val="000000" w:themeColor="text1"/>
              </w:rPr>
              <w:id w:val="-303317220"/>
              <w:placeholder>
                <w:docPart w:val="DefaultPlaceholder_-1854013440"/>
              </w:placeholder>
              <w:text/>
            </w:sdtPr>
            <w:sdtContent>
              <w:p w:rsidR="001623E3" w:rsidRPr="0068583B" w:rsidRDefault="001623E3" w:rsidP="005B6ABF">
                <w:pPr>
                  <w:autoSpaceDE w:val="0"/>
                  <w:autoSpaceDN w:val="0"/>
                  <w:adjustRightInd w:val="0"/>
                  <w:spacing w:after="0"/>
                  <w:rPr>
                    <w:rFonts w:ascii="Times New Roman" w:hAnsi="Times New Roman"/>
                    <w:color w:val="000000" w:themeColor="text1"/>
                  </w:rPr>
                </w:pPr>
                <w:r w:rsidRPr="0068583B">
                  <w:rPr>
                    <w:rStyle w:val="PlaceholderText"/>
                    <w:rFonts w:ascii="Times New Roman" w:hAnsi="Times New Roman"/>
                    <w:color w:val="000000" w:themeColor="text1"/>
                  </w:rPr>
                  <w:t>Click here to enter text.</w:t>
                </w:r>
              </w:p>
            </w:sdtContent>
          </w:sdt>
        </w:tc>
      </w:tr>
      <w:tr w:rsidR="0068583B" w:rsidRPr="0068583B" w:rsidTr="005B6ABF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E3" w:rsidRPr="0068583B" w:rsidRDefault="001623E3" w:rsidP="005B6A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68583B">
              <w:rPr>
                <w:rFonts w:ascii="Times New Roman" w:hAnsi="Times New Roman"/>
                <w:color w:val="000000" w:themeColor="text1"/>
              </w:rPr>
              <w:t>201X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PlaceholderText"/>
                <w:rFonts w:ascii="Times New Roman" w:hAnsi="Times New Roman"/>
                <w:color w:val="000000" w:themeColor="text1"/>
              </w:rPr>
              <w:id w:val="-2135014624"/>
              <w:placeholder>
                <w:docPart w:val="DefaultPlaceholder_-1854013440"/>
              </w:placeholder>
              <w:text/>
            </w:sdtPr>
            <w:sdtContent>
              <w:p w:rsidR="001623E3" w:rsidRPr="0068583B" w:rsidRDefault="001623E3" w:rsidP="005B6ABF">
                <w:pPr>
                  <w:autoSpaceDE w:val="0"/>
                  <w:autoSpaceDN w:val="0"/>
                  <w:adjustRightInd w:val="0"/>
                  <w:spacing w:after="0"/>
                  <w:rPr>
                    <w:rFonts w:ascii="Times New Roman" w:hAnsi="Times New Roman"/>
                    <w:color w:val="000000" w:themeColor="text1"/>
                  </w:rPr>
                </w:pPr>
                <w:r w:rsidRPr="0068583B">
                  <w:rPr>
                    <w:rStyle w:val="PlaceholderText"/>
                    <w:rFonts w:ascii="Times New Roman" w:hAnsi="Times New Roman"/>
                    <w:color w:val="000000" w:themeColor="text1"/>
                  </w:rPr>
                  <w:t>Click here to enter text.</w:t>
                </w:r>
              </w:p>
            </w:sdtContent>
          </w:sdt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E3" w:rsidRPr="0068583B" w:rsidRDefault="0068583B" w:rsidP="005B6A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</w:rPr>
            </w:pPr>
            <w:sdt>
              <w:sdtPr>
                <w:rPr>
                  <w:rStyle w:val="PlaceholderText"/>
                  <w:rFonts w:ascii="Times New Roman" w:hAnsi="Times New Roman"/>
                  <w:color w:val="000000" w:themeColor="text1"/>
                </w:rPr>
                <w:id w:val="-305014462"/>
                <w:placeholder>
                  <w:docPart w:val="DefaultPlaceholder_-1854013440"/>
                </w:placeholder>
                <w:text/>
              </w:sdtPr>
              <w:sdtContent>
                <w:r w:rsidR="001623E3" w:rsidRPr="0068583B">
                  <w:rPr>
                    <w:rStyle w:val="PlaceholderText"/>
                    <w:rFonts w:ascii="Times New Roman" w:hAnsi="Times New Roman"/>
                    <w:color w:val="000000" w:themeColor="text1"/>
                  </w:rPr>
                  <w:t>Click here to enter text</w:t>
                </w:r>
              </w:sdtContent>
            </w:sdt>
            <w:r w:rsidR="001623E3" w:rsidRPr="0068583B">
              <w:rPr>
                <w:rStyle w:val="PlaceholderText"/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68583B" w:rsidRPr="0068583B" w:rsidTr="005B6AB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E3" w:rsidRPr="0068583B" w:rsidRDefault="001623E3" w:rsidP="005B6A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68583B">
              <w:rPr>
                <w:rFonts w:ascii="Times New Roman" w:hAnsi="Times New Roman"/>
                <w:color w:val="000000" w:themeColor="text1"/>
              </w:rPr>
              <w:t>201X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PlaceholderText"/>
                <w:rFonts w:ascii="Times New Roman" w:hAnsi="Times New Roman"/>
                <w:color w:val="000000" w:themeColor="text1"/>
              </w:rPr>
              <w:id w:val="1802656742"/>
              <w:placeholder>
                <w:docPart w:val="DefaultPlaceholder_-1854013440"/>
              </w:placeholder>
              <w:text/>
            </w:sdtPr>
            <w:sdtContent>
              <w:p w:rsidR="001623E3" w:rsidRPr="0068583B" w:rsidRDefault="001623E3" w:rsidP="005B6ABF">
                <w:pPr>
                  <w:autoSpaceDE w:val="0"/>
                  <w:autoSpaceDN w:val="0"/>
                  <w:adjustRightInd w:val="0"/>
                  <w:spacing w:after="0"/>
                  <w:rPr>
                    <w:rFonts w:ascii="Times New Roman" w:hAnsi="Times New Roman"/>
                    <w:color w:val="000000" w:themeColor="text1"/>
                  </w:rPr>
                </w:pPr>
                <w:r w:rsidRPr="0068583B">
                  <w:rPr>
                    <w:rStyle w:val="PlaceholderText"/>
                    <w:rFonts w:ascii="Times New Roman" w:hAnsi="Times New Roman"/>
                    <w:color w:val="000000" w:themeColor="text1"/>
                  </w:rPr>
                  <w:t>Click here to enter text.</w:t>
                </w:r>
              </w:p>
            </w:sdtContent>
          </w:sdt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PlaceholderText"/>
                <w:rFonts w:ascii="Times New Roman" w:hAnsi="Times New Roman"/>
                <w:color w:val="000000" w:themeColor="text1"/>
              </w:rPr>
              <w:id w:val="822478912"/>
              <w:placeholder>
                <w:docPart w:val="DefaultPlaceholder_-1854013440"/>
              </w:placeholder>
              <w:text/>
            </w:sdtPr>
            <w:sdtContent>
              <w:p w:rsidR="001623E3" w:rsidRPr="0068583B" w:rsidRDefault="001623E3" w:rsidP="005B6ABF">
                <w:pPr>
                  <w:autoSpaceDE w:val="0"/>
                  <w:autoSpaceDN w:val="0"/>
                  <w:adjustRightInd w:val="0"/>
                  <w:spacing w:after="0"/>
                  <w:rPr>
                    <w:rFonts w:ascii="Times New Roman" w:hAnsi="Times New Roman"/>
                    <w:color w:val="000000" w:themeColor="text1"/>
                  </w:rPr>
                </w:pPr>
                <w:r w:rsidRPr="0068583B">
                  <w:rPr>
                    <w:rStyle w:val="PlaceholderText"/>
                    <w:rFonts w:ascii="Times New Roman" w:hAnsi="Times New Roman"/>
                    <w:color w:val="000000" w:themeColor="text1"/>
                  </w:rPr>
                  <w:t>Click here to enter text.</w:t>
                </w:r>
              </w:p>
            </w:sdtContent>
          </w:sdt>
        </w:tc>
      </w:tr>
    </w:tbl>
    <w:p w:rsidR="005F23AB" w:rsidRDefault="005F23AB" w:rsidP="00A55332">
      <w:pPr>
        <w:rPr>
          <w:rFonts w:ascii="Times New Roman" w:hAnsi="Times New Roman"/>
        </w:rPr>
      </w:pPr>
    </w:p>
    <w:p w:rsidR="0068583B" w:rsidRDefault="0068583B" w:rsidP="0068583B">
      <w:pPr>
        <w:pStyle w:val="Heading1"/>
      </w:pPr>
      <w:r>
        <w:t xml:space="preserve">Explanation of Returned Funds </w:t>
      </w:r>
    </w:p>
    <w:p w:rsidR="0068583B" w:rsidRDefault="0068583B" w:rsidP="00A55332">
      <w:pPr>
        <w:rPr>
          <w:rStyle w:val="Strong"/>
        </w:rPr>
      </w:pPr>
    </w:p>
    <w:p w:rsidR="008B5539" w:rsidRPr="0068583B" w:rsidRDefault="005F23AB" w:rsidP="00A55332">
      <w:pPr>
        <w:rPr>
          <w:rStyle w:val="Strong"/>
        </w:rPr>
      </w:pPr>
      <w:r w:rsidRPr="0068583B">
        <w:rPr>
          <w:rStyle w:val="Strong"/>
        </w:rPr>
        <w:t xml:space="preserve">If your CoC Project(s) returned any funds in the last 3 completed grant terms, complete the questions below. </w:t>
      </w:r>
      <w:r w:rsidR="0068583B">
        <w:rPr>
          <w:rStyle w:val="Strong"/>
        </w:rPr>
        <w:t xml:space="preserve"> The CoC Ranking &amp; Review Committee will consider this information in the project ranking process.  If your CoC Project(s) did not return funds in the last 3 completed grant terms, you may skip to the end of this form. </w:t>
      </w:r>
    </w:p>
    <w:p w:rsidR="001623E3" w:rsidRPr="008B5539" w:rsidRDefault="001623E3" w:rsidP="008B5539">
      <w:pPr>
        <w:ind w:left="72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B5539" w:rsidRPr="005B6ABF" w:rsidTr="005B6ABF">
        <w:tc>
          <w:tcPr>
            <w:tcW w:w="9576" w:type="dxa"/>
            <w:shd w:val="clear" w:color="auto" w:fill="auto"/>
          </w:tcPr>
          <w:p w:rsidR="008B5539" w:rsidRPr="005B6ABF" w:rsidRDefault="008B5539" w:rsidP="005B6ABF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5B6ABF">
              <w:rPr>
                <w:rFonts w:ascii="Times New Roman" w:hAnsi="Times New Roman"/>
                <w:b/>
              </w:rPr>
              <w:t>Please provide an explanation for any returned CoC project funds within the last year:</w:t>
            </w:r>
          </w:p>
        </w:tc>
      </w:tr>
      <w:tr w:rsidR="008B5539" w:rsidRPr="005B6ABF" w:rsidTr="005B6ABF">
        <w:tc>
          <w:tcPr>
            <w:tcW w:w="9576" w:type="dxa"/>
            <w:shd w:val="clear" w:color="auto" w:fill="auto"/>
          </w:tcPr>
          <w:p w:rsidR="008B5539" w:rsidRPr="005B6ABF" w:rsidRDefault="008B5539" w:rsidP="00A55332">
            <w:pPr>
              <w:rPr>
                <w:rFonts w:ascii="Times New Roman" w:hAnsi="Times New Roman"/>
              </w:rPr>
            </w:pPr>
          </w:p>
          <w:p w:rsidR="008B5539" w:rsidRPr="005B6ABF" w:rsidRDefault="008B5539" w:rsidP="00A55332">
            <w:pPr>
              <w:rPr>
                <w:rFonts w:ascii="Times New Roman" w:hAnsi="Times New Roman"/>
              </w:rPr>
            </w:pPr>
          </w:p>
          <w:p w:rsidR="008B5539" w:rsidRPr="005B6ABF" w:rsidRDefault="008B5539" w:rsidP="00A55332">
            <w:pPr>
              <w:rPr>
                <w:rFonts w:ascii="Times New Roman" w:hAnsi="Times New Roman"/>
              </w:rPr>
            </w:pPr>
          </w:p>
          <w:p w:rsidR="008B5539" w:rsidRPr="005B6ABF" w:rsidRDefault="008B5539" w:rsidP="00A55332">
            <w:pPr>
              <w:rPr>
                <w:rFonts w:ascii="Times New Roman" w:hAnsi="Times New Roman"/>
              </w:rPr>
            </w:pPr>
          </w:p>
        </w:tc>
      </w:tr>
    </w:tbl>
    <w:p w:rsidR="001623E3" w:rsidRDefault="001623E3" w:rsidP="00A55332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B5539" w:rsidRPr="005B6ABF" w:rsidTr="005B6ABF">
        <w:tc>
          <w:tcPr>
            <w:tcW w:w="9576" w:type="dxa"/>
            <w:shd w:val="clear" w:color="auto" w:fill="auto"/>
          </w:tcPr>
          <w:p w:rsidR="008B5539" w:rsidRPr="005B6ABF" w:rsidRDefault="008B5539" w:rsidP="005B6ABF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5B6ABF">
              <w:rPr>
                <w:rFonts w:ascii="Times New Roman" w:hAnsi="Times New Roman"/>
                <w:b/>
              </w:rPr>
              <w:t xml:space="preserve">How does your project plan to improve spending in your current/future grant periods? </w:t>
            </w:r>
          </w:p>
        </w:tc>
      </w:tr>
      <w:tr w:rsidR="008B5539" w:rsidRPr="005B6ABF" w:rsidTr="005B6ABF">
        <w:tc>
          <w:tcPr>
            <w:tcW w:w="9576" w:type="dxa"/>
            <w:shd w:val="clear" w:color="auto" w:fill="auto"/>
          </w:tcPr>
          <w:p w:rsidR="008B5539" w:rsidRPr="005B6ABF" w:rsidRDefault="008B5539" w:rsidP="005B6ABF">
            <w:pPr>
              <w:rPr>
                <w:rFonts w:ascii="Times New Roman" w:hAnsi="Times New Roman"/>
              </w:rPr>
            </w:pPr>
          </w:p>
          <w:p w:rsidR="008B5539" w:rsidRPr="005B6ABF" w:rsidRDefault="008B5539" w:rsidP="005B6ABF">
            <w:pPr>
              <w:rPr>
                <w:rFonts w:ascii="Times New Roman" w:hAnsi="Times New Roman"/>
              </w:rPr>
            </w:pPr>
          </w:p>
          <w:p w:rsidR="008B5539" w:rsidRPr="005B6ABF" w:rsidRDefault="008B5539" w:rsidP="005B6ABF">
            <w:pPr>
              <w:rPr>
                <w:rFonts w:ascii="Times New Roman" w:hAnsi="Times New Roman"/>
              </w:rPr>
            </w:pPr>
          </w:p>
          <w:p w:rsidR="008B5539" w:rsidRPr="005B6ABF" w:rsidRDefault="008B5539" w:rsidP="005B6ABF">
            <w:pPr>
              <w:rPr>
                <w:rFonts w:ascii="Times New Roman" w:hAnsi="Times New Roman"/>
              </w:rPr>
            </w:pPr>
          </w:p>
        </w:tc>
      </w:tr>
    </w:tbl>
    <w:p w:rsidR="008B5539" w:rsidRPr="001623E3" w:rsidRDefault="008B5539" w:rsidP="00A55332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B5539" w:rsidRPr="005B6ABF" w:rsidTr="005B6ABF">
        <w:tc>
          <w:tcPr>
            <w:tcW w:w="9576" w:type="dxa"/>
            <w:shd w:val="clear" w:color="auto" w:fill="auto"/>
          </w:tcPr>
          <w:p w:rsidR="008B5539" w:rsidRPr="005B6ABF" w:rsidRDefault="008B5539" w:rsidP="005B6ABF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5B6ABF">
              <w:rPr>
                <w:rFonts w:ascii="Times New Roman" w:hAnsi="Times New Roman"/>
                <w:b/>
              </w:rPr>
              <w:t xml:space="preserve">Will you be voluntarily reallocating funds from your CoC-funded project(s) in the FY19 NOFA? </w:t>
            </w:r>
            <w:r w:rsidR="0088609D">
              <w:rPr>
                <w:rFonts w:ascii="Times New Roman" w:hAnsi="Times New Roman"/>
                <w:b/>
              </w:rPr>
              <w:t>If yes, p</w:t>
            </w:r>
            <w:r w:rsidR="005F23AB" w:rsidRPr="005F23AB">
              <w:rPr>
                <w:rFonts w:ascii="Times New Roman" w:hAnsi="Times New Roman"/>
                <w:b/>
              </w:rPr>
              <w:t>lease provide an explanation below</w:t>
            </w:r>
            <w:r w:rsidR="0088609D">
              <w:rPr>
                <w:rFonts w:ascii="Times New Roman" w:hAnsi="Times New Roman"/>
                <w:b/>
              </w:rPr>
              <w:t xml:space="preserve"> about how this may affect your service population. </w:t>
            </w:r>
            <w:r w:rsidR="005F23AB" w:rsidRPr="005F23AB">
              <w:rPr>
                <w:b/>
              </w:rPr>
              <w:t xml:space="preserve"> </w:t>
            </w:r>
          </w:p>
        </w:tc>
      </w:tr>
      <w:tr w:rsidR="008B5539" w:rsidRPr="005B6ABF" w:rsidTr="005B6ABF">
        <w:tc>
          <w:tcPr>
            <w:tcW w:w="9576" w:type="dxa"/>
            <w:shd w:val="clear" w:color="auto" w:fill="auto"/>
          </w:tcPr>
          <w:p w:rsidR="008B5539" w:rsidRPr="005B6ABF" w:rsidRDefault="008B5539" w:rsidP="005B6ABF">
            <w:pPr>
              <w:rPr>
                <w:rFonts w:ascii="Times New Roman" w:hAnsi="Times New Roman"/>
              </w:rPr>
            </w:pPr>
          </w:p>
          <w:p w:rsidR="008B5539" w:rsidRPr="005B6ABF" w:rsidRDefault="008B5539" w:rsidP="005B6ABF">
            <w:pPr>
              <w:rPr>
                <w:rFonts w:ascii="Times New Roman" w:hAnsi="Times New Roman"/>
              </w:rPr>
            </w:pPr>
          </w:p>
          <w:p w:rsidR="008B5539" w:rsidRPr="005B6ABF" w:rsidRDefault="008B5539" w:rsidP="005B6ABF">
            <w:pPr>
              <w:rPr>
                <w:rFonts w:ascii="Times New Roman" w:hAnsi="Times New Roman"/>
              </w:rPr>
            </w:pPr>
          </w:p>
          <w:p w:rsidR="008B5539" w:rsidRPr="005B6ABF" w:rsidRDefault="008B5539" w:rsidP="005B6ABF">
            <w:pPr>
              <w:rPr>
                <w:rFonts w:ascii="Times New Roman" w:hAnsi="Times New Roman"/>
              </w:rPr>
            </w:pPr>
          </w:p>
        </w:tc>
      </w:tr>
    </w:tbl>
    <w:p w:rsidR="001623E3" w:rsidRPr="008B5539" w:rsidRDefault="001623E3" w:rsidP="00A55332">
      <w:pPr>
        <w:rPr>
          <w:rFonts w:ascii="Times New Roman" w:hAnsi="Times New Roman"/>
          <w:b/>
        </w:rPr>
      </w:pPr>
    </w:p>
    <w:p w:rsidR="0088609D" w:rsidRPr="008B5539" w:rsidRDefault="0088609D" w:rsidP="008B5539">
      <w:pPr>
        <w:rPr>
          <w:rFonts w:ascii="Times New Roman" w:hAnsi="Times New Roman"/>
        </w:rPr>
      </w:pPr>
    </w:p>
    <w:sectPr w:rsidR="0088609D" w:rsidRPr="008B5539" w:rsidSect="00114C5A">
      <w:headerReference w:type="default" r:id="rId8"/>
      <w:footerReference w:type="default" r:id="rId9"/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ABF" w:rsidRDefault="005B6ABF" w:rsidP="00336183">
      <w:pPr>
        <w:spacing w:after="0" w:line="240" w:lineRule="auto"/>
      </w:pPr>
      <w:r>
        <w:separator/>
      </w:r>
    </w:p>
  </w:endnote>
  <w:endnote w:type="continuationSeparator" w:id="0">
    <w:p w:rsidR="005B6ABF" w:rsidRDefault="005B6ABF" w:rsidP="0033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D6F" w:rsidRPr="000C0BE9" w:rsidRDefault="00294D6F">
    <w:pPr>
      <w:pStyle w:val="Footer"/>
      <w:jc w:val="right"/>
      <w:rPr>
        <w:sz w:val="20"/>
        <w:szCs w:val="20"/>
      </w:rPr>
    </w:pPr>
    <w:r w:rsidRPr="000C0BE9">
      <w:rPr>
        <w:bCs/>
        <w:sz w:val="20"/>
        <w:szCs w:val="20"/>
      </w:rPr>
      <w:fldChar w:fldCharType="begin"/>
    </w:r>
    <w:r w:rsidRPr="000C0BE9">
      <w:rPr>
        <w:bCs/>
        <w:sz w:val="20"/>
        <w:szCs w:val="20"/>
      </w:rPr>
      <w:instrText xml:space="preserve"> NUMPAGES  </w:instrText>
    </w:r>
    <w:r w:rsidRPr="000C0BE9">
      <w:rPr>
        <w:bCs/>
        <w:sz w:val="20"/>
        <w:szCs w:val="20"/>
      </w:rPr>
      <w:fldChar w:fldCharType="separate"/>
    </w:r>
    <w:r w:rsidR="00020289">
      <w:rPr>
        <w:bCs/>
        <w:noProof/>
        <w:sz w:val="20"/>
        <w:szCs w:val="20"/>
      </w:rPr>
      <w:t>2</w:t>
    </w:r>
    <w:r w:rsidRPr="000C0BE9">
      <w:rPr>
        <w:bCs/>
        <w:sz w:val="20"/>
        <w:szCs w:val="20"/>
      </w:rPr>
      <w:fldChar w:fldCharType="end"/>
    </w:r>
  </w:p>
  <w:p w:rsidR="00336183" w:rsidRPr="00BC4F93" w:rsidRDefault="00336183" w:rsidP="0042759C">
    <w:pPr>
      <w:pStyle w:val="Footer"/>
      <w:rPr>
        <w:rFonts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ABF" w:rsidRDefault="005B6ABF" w:rsidP="00336183">
      <w:pPr>
        <w:spacing w:after="0" w:line="240" w:lineRule="auto"/>
      </w:pPr>
      <w:r>
        <w:separator/>
      </w:r>
    </w:p>
  </w:footnote>
  <w:footnote w:type="continuationSeparator" w:id="0">
    <w:p w:rsidR="005B6ABF" w:rsidRDefault="005B6ABF" w:rsidP="00336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183" w:rsidRPr="00336183" w:rsidRDefault="001623E3">
    <w:pPr>
      <w:pStyle w:val="Header"/>
      <w:rPr>
        <w:sz w:val="20"/>
        <w:szCs w:val="20"/>
      </w:rPr>
    </w:pPr>
    <w:r>
      <w:rPr>
        <w:rFonts w:cs="Calibri"/>
        <w:b/>
        <w:snapToGrid w:val="0"/>
        <w:sz w:val="20"/>
        <w:szCs w:val="20"/>
      </w:rPr>
      <w:t>Northeast Minnesota</w:t>
    </w:r>
    <w:r w:rsidR="003B1431">
      <w:rPr>
        <w:rFonts w:cs="Calibri"/>
        <w:b/>
        <w:snapToGrid w:val="0"/>
        <w:sz w:val="20"/>
        <w:szCs w:val="20"/>
      </w:rPr>
      <w:t xml:space="preserve"> CoC </w:t>
    </w:r>
    <w:r w:rsidR="00336183" w:rsidRPr="00BC4F93">
      <w:rPr>
        <w:rFonts w:cs="Calibri"/>
        <w:b/>
        <w:snapToGrid w:val="0"/>
        <w:sz w:val="20"/>
        <w:szCs w:val="20"/>
      </w:rPr>
      <w:t xml:space="preserve">– </w:t>
    </w:r>
    <w:r w:rsidR="005F23AB"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219709</wp:posOffset>
              </wp:positionV>
              <wp:extent cx="605790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213D53" id="Straight Connector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7.3pt" to="477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Yw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mfp9GmRQg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"/>
          </w:pict>
        </mc:Fallback>
      </mc:AlternateContent>
    </w:r>
    <w:r w:rsidR="00336183" w:rsidRPr="00BC4F93">
      <w:rPr>
        <w:rFonts w:cs="Calibri"/>
        <w:b/>
        <w:snapToGrid w:val="0"/>
        <w:sz w:val="20"/>
        <w:szCs w:val="20"/>
      </w:rPr>
      <w:t xml:space="preserve"> 201</w:t>
    </w:r>
    <w:r w:rsidR="00A55332">
      <w:rPr>
        <w:rFonts w:cs="Calibri"/>
        <w:b/>
        <w:snapToGrid w:val="0"/>
        <w:sz w:val="20"/>
        <w:szCs w:val="20"/>
      </w:rPr>
      <w:t>9</w:t>
    </w:r>
    <w:r w:rsidR="00336183" w:rsidRPr="00BC4F93">
      <w:rPr>
        <w:rFonts w:cs="Calibri"/>
        <w:b/>
        <w:snapToGrid w:val="0"/>
        <w:sz w:val="20"/>
        <w:szCs w:val="20"/>
      </w:rPr>
      <w:t xml:space="preserve"> CoC </w:t>
    </w:r>
    <w:r w:rsidR="000C0BE9">
      <w:rPr>
        <w:rFonts w:cs="Calibri"/>
        <w:b/>
        <w:snapToGrid w:val="0"/>
        <w:sz w:val="20"/>
        <w:szCs w:val="20"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C65D3"/>
    <w:multiLevelType w:val="hybridMultilevel"/>
    <w:tmpl w:val="80C48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E6415"/>
    <w:multiLevelType w:val="hybridMultilevel"/>
    <w:tmpl w:val="80C48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F1538"/>
    <w:multiLevelType w:val="hybridMultilevel"/>
    <w:tmpl w:val="6F78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10626"/>
    <w:multiLevelType w:val="hybridMultilevel"/>
    <w:tmpl w:val="957C3E48"/>
    <w:lvl w:ilvl="0" w:tplc="65F86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C1BBB"/>
    <w:multiLevelType w:val="hybridMultilevel"/>
    <w:tmpl w:val="0478E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2351F"/>
    <w:multiLevelType w:val="hybridMultilevel"/>
    <w:tmpl w:val="F4888E82"/>
    <w:lvl w:ilvl="0" w:tplc="809ED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position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47B6A"/>
    <w:multiLevelType w:val="hybridMultilevel"/>
    <w:tmpl w:val="0A781AE6"/>
    <w:lvl w:ilvl="0" w:tplc="275AFB94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83"/>
    <w:rsid w:val="00005D7C"/>
    <w:rsid w:val="00020289"/>
    <w:rsid w:val="000455AA"/>
    <w:rsid w:val="000966BF"/>
    <w:rsid w:val="000A0EB6"/>
    <w:rsid w:val="000C0BE9"/>
    <w:rsid w:val="000C3540"/>
    <w:rsid w:val="000D6D8F"/>
    <w:rsid w:val="000D729F"/>
    <w:rsid w:val="00111A88"/>
    <w:rsid w:val="00114C5A"/>
    <w:rsid w:val="00121060"/>
    <w:rsid w:val="001623E3"/>
    <w:rsid w:val="001628E4"/>
    <w:rsid w:val="00171378"/>
    <w:rsid w:val="001B3DEF"/>
    <w:rsid w:val="001D12D3"/>
    <w:rsid w:val="001E1EFB"/>
    <w:rsid w:val="001E7CA4"/>
    <w:rsid w:val="002026E1"/>
    <w:rsid w:val="00207EA7"/>
    <w:rsid w:val="00230E96"/>
    <w:rsid w:val="002633EE"/>
    <w:rsid w:val="00265BF1"/>
    <w:rsid w:val="00273402"/>
    <w:rsid w:val="00294D6F"/>
    <w:rsid w:val="002B6038"/>
    <w:rsid w:val="002B6823"/>
    <w:rsid w:val="002C3977"/>
    <w:rsid w:val="00335974"/>
    <w:rsid w:val="00336183"/>
    <w:rsid w:val="003368E7"/>
    <w:rsid w:val="00360362"/>
    <w:rsid w:val="00364C0F"/>
    <w:rsid w:val="00372FE7"/>
    <w:rsid w:val="00373EF1"/>
    <w:rsid w:val="003B1431"/>
    <w:rsid w:val="003B1712"/>
    <w:rsid w:val="003D7D38"/>
    <w:rsid w:val="004040F0"/>
    <w:rsid w:val="00423D9E"/>
    <w:rsid w:val="00424F42"/>
    <w:rsid w:val="0042759C"/>
    <w:rsid w:val="0044231A"/>
    <w:rsid w:val="004446B0"/>
    <w:rsid w:val="00446427"/>
    <w:rsid w:val="0045544A"/>
    <w:rsid w:val="00486F07"/>
    <w:rsid w:val="00493C61"/>
    <w:rsid w:val="004954F6"/>
    <w:rsid w:val="004C6674"/>
    <w:rsid w:val="004D0219"/>
    <w:rsid w:val="004E00BB"/>
    <w:rsid w:val="004F11C0"/>
    <w:rsid w:val="00521697"/>
    <w:rsid w:val="00531A7E"/>
    <w:rsid w:val="00540157"/>
    <w:rsid w:val="00543834"/>
    <w:rsid w:val="005673B9"/>
    <w:rsid w:val="0059511B"/>
    <w:rsid w:val="005B68B8"/>
    <w:rsid w:val="005B6ABF"/>
    <w:rsid w:val="005C5975"/>
    <w:rsid w:val="005C7AB0"/>
    <w:rsid w:val="005D7B36"/>
    <w:rsid w:val="005E27A3"/>
    <w:rsid w:val="005F23AB"/>
    <w:rsid w:val="005F4583"/>
    <w:rsid w:val="00622F5D"/>
    <w:rsid w:val="0062678D"/>
    <w:rsid w:val="00627DFB"/>
    <w:rsid w:val="006641E0"/>
    <w:rsid w:val="006770F5"/>
    <w:rsid w:val="0068583B"/>
    <w:rsid w:val="0069498E"/>
    <w:rsid w:val="006C02C9"/>
    <w:rsid w:val="006C5B8D"/>
    <w:rsid w:val="006D587D"/>
    <w:rsid w:val="006E075B"/>
    <w:rsid w:val="00704F26"/>
    <w:rsid w:val="007240D8"/>
    <w:rsid w:val="00741A90"/>
    <w:rsid w:val="00761F7F"/>
    <w:rsid w:val="00764833"/>
    <w:rsid w:val="00773A3D"/>
    <w:rsid w:val="00780132"/>
    <w:rsid w:val="00790841"/>
    <w:rsid w:val="007B2272"/>
    <w:rsid w:val="007C0A86"/>
    <w:rsid w:val="007D6B4B"/>
    <w:rsid w:val="007F7E43"/>
    <w:rsid w:val="00805BDA"/>
    <w:rsid w:val="00816C1F"/>
    <w:rsid w:val="00834C53"/>
    <w:rsid w:val="00846A9B"/>
    <w:rsid w:val="008647C6"/>
    <w:rsid w:val="0088609D"/>
    <w:rsid w:val="00893F4E"/>
    <w:rsid w:val="008A59B5"/>
    <w:rsid w:val="008A7F30"/>
    <w:rsid w:val="008B5539"/>
    <w:rsid w:val="008E6572"/>
    <w:rsid w:val="009172F2"/>
    <w:rsid w:val="00925024"/>
    <w:rsid w:val="00940962"/>
    <w:rsid w:val="00940E2A"/>
    <w:rsid w:val="009500F4"/>
    <w:rsid w:val="00954FA1"/>
    <w:rsid w:val="00964215"/>
    <w:rsid w:val="009A06C5"/>
    <w:rsid w:val="009C4B1E"/>
    <w:rsid w:val="009C6294"/>
    <w:rsid w:val="009F3A55"/>
    <w:rsid w:val="00A064AD"/>
    <w:rsid w:val="00A34505"/>
    <w:rsid w:val="00A37AF1"/>
    <w:rsid w:val="00A55332"/>
    <w:rsid w:val="00A55A89"/>
    <w:rsid w:val="00A8636B"/>
    <w:rsid w:val="00A92E1F"/>
    <w:rsid w:val="00AA6DF1"/>
    <w:rsid w:val="00AD4D6E"/>
    <w:rsid w:val="00AE69D0"/>
    <w:rsid w:val="00B01B38"/>
    <w:rsid w:val="00B3366A"/>
    <w:rsid w:val="00B33C2D"/>
    <w:rsid w:val="00B34FC5"/>
    <w:rsid w:val="00B77710"/>
    <w:rsid w:val="00BA12F0"/>
    <w:rsid w:val="00BB12A3"/>
    <w:rsid w:val="00BC0DEB"/>
    <w:rsid w:val="00BC4F93"/>
    <w:rsid w:val="00BC69CD"/>
    <w:rsid w:val="00BD559A"/>
    <w:rsid w:val="00BF28B6"/>
    <w:rsid w:val="00BF3B72"/>
    <w:rsid w:val="00BF5527"/>
    <w:rsid w:val="00C0084F"/>
    <w:rsid w:val="00C30A02"/>
    <w:rsid w:val="00C30D29"/>
    <w:rsid w:val="00C32987"/>
    <w:rsid w:val="00C409EC"/>
    <w:rsid w:val="00C415E3"/>
    <w:rsid w:val="00C46D2B"/>
    <w:rsid w:val="00C613B9"/>
    <w:rsid w:val="00C66767"/>
    <w:rsid w:val="00C70ED3"/>
    <w:rsid w:val="00C7614D"/>
    <w:rsid w:val="00C81790"/>
    <w:rsid w:val="00C83CEE"/>
    <w:rsid w:val="00C967F2"/>
    <w:rsid w:val="00CA5F0C"/>
    <w:rsid w:val="00CB1B61"/>
    <w:rsid w:val="00CE7B90"/>
    <w:rsid w:val="00CF5E58"/>
    <w:rsid w:val="00D219A1"/>
    <w:rsid w:val="00D21F46"/>
    <w:rsid w:val="00D26EA8"/>
    <w:rsid w:val="00D300B0"/>
    <w:rsid w:val="00D30754"/>
    <w:rsid w:val="00D347B9"/>
    <w:rsid w:val="00D37411"/>
    <w:rsid w:val="00D46AC7"/>
    <w:rsid w:val="00DA7E1B"/>
    <w:rsid w:val="00DB21DB"/>
    <w:rsid w:val="00DB278E"/>
    <w:rsid w:val="00DB6340"/>
    <w:rsid w:val="00DC4418"/>
    <w:rsid w:val="00DC53FD"/>
    <w:rsid w:val="00E00867"/>
    <w:rsid w:val="00E07C82"/>
    <w:rsid w:val="00E1227C"/>
    <w:rsid w:val="00E15C02"/>
    <w:rsid w:val="00E33C87"/>
    <w:rsid w:val="00E35462"/>
    <w:rsid w:val="00E47AE0"/>
    <w:rsid w:val="00E53B10"/>
    <w:rsid w:val="00E867F5"/>
    <w:rsid w:val="00E87D5B"/>
    <w:rsid w:val="00EA5AB3"/>
    <w:rsid w:val="00EB067F"/>
    <w:rsid w:val="00EB0B12"/>
    <w:rsid w:val="00EC0B46"/>
    <w:rsid w:val="00EC28A2"/>
    <w:rsid w:val="00EC4E65"/>
    <w:rsid w:val="00EE0393"/>
    <w:rsid w:val="00EF14B7"/>
    <w:rsid w:val="00F123CA"/>
    <w:rsid w:val="00F47E1F"/>
    <w:rsid w:val="00F56E9D"/>
    <w:rsid w:val="00F664D6"/>
    <w:rsid w:val="00F733D0"/>
    <w:rsid w:val="00FD1E9E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DE696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09D"/>
  </w:style>
  <w:style w:type="paragraph" w:styleId="Heading1">
    <w:name w:val="heading 1"/>
    <w:basedOn w:val="Normal"/>
    <w:next w:val="Normal"/>
    <w:link w:val="Heading1Char"/>
    <w:uiPriority w:val="9"/>
    <w:qFormat/>
    <w:rsid w:val="0088609D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09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609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609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609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609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609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609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609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09D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8609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609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609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609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609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609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609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609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8860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88609D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609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8609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88609D"/>
    <w:rPr>
      <w:b/>
      <w:bCs/>
    </w:rPr>
  </w:style>
  <w:style w:type="character" w:styleId="Emphasis">
    <w:name w:val="Emphasis"/>
    <w:basedOn w:val="DefaultParagraphFont"/>
    <w:uiPriority w:val="20"/>
    <w:qFormat/>
    <w:rsid w:val="0088609D"/>
    <w:rPr>
      <w:i/>
      <w:iCs/>
    </w:rPr>
  </w:style>
  <w:style w:type="paragraph" w:styleId="NoSpacing">
    <w:name w:val="No Spacing"/>
    <w:uiPriority w:val="1"/>
    <w:qFormat/>
    <w:rsid w:val="008860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61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609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8609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609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609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8609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8609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8609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8609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8609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609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36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183"/>
  </w:style>
  <w:style w:type="paragraph" w:styleId="Footer">
    <w:name w:val="footer"/>
    <w:basedOn w:val="Normal"/>
    <w:link w:val="FooterChar"/>
    <w:uiPriority w:val="99"/>
    <w:unhideWhenUsed/>
    <w:rsid w:val="00336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183"/>
  </w:style>
  <w:style w:type="paragraph" w:styleId="BalloonText">
    <w:name w:val="Balloon Text"/>
    <w:basedOn w:val="Normal"/>
    <w:link w:val="BalloonTextChar"/>
    <w:uiPriority w:val="99"/>
    <w:semiHidden/>
    <w:unhideWhenUsed/>
    <w:rsid w:val="00A0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64A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C817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79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81790"/>
    <w:rPr>
      <w:rFonts w:ascii="Calibri" w:hAnsi="Calibri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7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1790"/>
    <w:rPr>
      <w:rFonts w:ascii="Calibri" w:hAnsi="Calibri"/>
      <w:b/>
      <w:bCs/>
      <w:lang w:bidi="en-US"/>
    </w:rPr>
  </w:style>
  <w:style w:type="character" w:styleId="PlaceholderText">
    <w:name w:val="Placeholder Text"/>
    <w:uiPriority w:val="99"/>
    <w:semiHidden/>
    <w:rsid w:val="002B6038"/>
    <w:rPr>
      <w:color w:val="808080"/>
    </w:rPr>
  </w:style>
  <w:style w:type="character" w:styleId="Hyperlink">
    <w:name w:val="Hyperlink"/>
    <w:uiPriority w:val="99"/>
    <w:unhideWhenUsed/>
    <w:rsid w:val="0059511B"/>
    <w:rPr>
      <w:color w:val="0000FF"/>
      <w:u w:val="single"/>
    </w:rPr>
  </w:style>
  <w:style w:type="paragraph" w:styleId="Revision">
    <w:name w:val="Revision"/>
    <w:hidden/>
    <w:uiPriority w:val="99"/>
    <w:semiHidden/>
    <w:rsid w:val="00EB067F"/>
    <w:rPr>
      <w:rFonts w:ascii="Calibri" w:hAnsi="Calibri"/>
      <w:sz w:val="22"/>
      <w:szCs w:val="22"/>
      <w:lang w:bidi="en-US"/>
    </w:rPr>
  </w:style>
  <w:style w:type="character" w:styleId="FollowedHyperlink">
    <w:name w:val="FollowedHyperlink"/>
    <w:uiPriority w:val="99"/>
    <w:semiHidden/>
    <w:unhideWhenUsed/>
    <w:rsid w:val="00AD4D6E"/>
    <w:rPr>
      <w:color w:val="954F72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609D"/>
    <w:pPr>
      <w:spacing w:line="240" w:lineRule="auto"/>
    </w:pPr>
    <w:rPr>
      <w:b/>
      <w:b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A82B5-52A7-4702-9BA0-E1B9C1D09520}"/>
      </w:docPartPr>
      <w:docPartBody>
        <w:p w:rsidR="00000000" w:rsidRDefault="003A144E">
          <w:r w:rsidRPr="00496D3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4E"/>
    <w:rsid w:val="003A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A144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42435-857C-4D85-8D36-376A58F5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2019-07-29T21:25:00Z</dcterms:created>
  <dcterms:modified xsi:type="dcterms:W3CDTF">2019-07-29T21:25:00Z</dcterms:modified>
</cp:coreProperties>
</file>