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8" w:rsidRPr="00D92472" w:rsidRDefault="009F3CE8">
      <w:pPr>
        <w:pStyle w:val="BodyText"/>
        <w:spacing w:before="4"/>
        <w:ind w:left="0"/>
        <w:rPr>
          <w:rFonts w:ascii="Times New Roman" w:hAnsi="Times New Roman" w:cs="Times New Roman"/>
          <w:sz w:val="9"/>
        </w:rPr>
      </w:pPr>
    </w:p>
    <w:p w:rsidR="009F3CE8" w:rsidRPr="00D92472" w:rsidRDefault="00CE2AF2" w:rsidP="00D92472">
      <w:pPr>
        <w:pStyle w:val="Title"/>
        <w:rPr>
          <w:sz w:val="52"/>
        </w:rPr>
      </w:pPr>
      <w:r w:rsidRPr="00D92472">
        <w:rPr>
          <w:sz w:val="52"/>
        </w:rPr>
        <w:t>Households with</w:t>
      </w:r>
      <w:r w:rsidRPr="00D92472">
        <w:rPr>
          <w:spacing w:val="-88"/>
          <w:sz w:val="52"/>
        </w:rPr>
        <w:t xml:space="preserve"> </w:t>
      </w:r>
      <w:r w:rsidRPr="00D92472">
        <w:rPr>
          <w:spacing w:val="-3"/>
          <w:sz w:val="52"/>
        </w:rPr>
        <w:t xml:space="preserve">Children </w:t>
      </w:r>
      <w:r w:rsidRPr="00D92472">
        <w:rPr>
          <w:sz w:val="52"/>
        </w:rPr>
        <w:t>Supplement</w:t>
      </w:r>
    </w:p>
    <w:p w:rsidR="00D92472" w:rsidRDefault="00D92472" w:rsidP="00D92472">
      <w:pPr>
        <w:pStyle w:val="Subtitle"/>
        <w:rPr>
          <w:sz w:val="28"/>
        </w:rPr>
      </w:pPr>
      <w:r w:rsidRPr="00D92472">
        <w:rPr>
          <w:sz w:val="28"/>
        </w:rPr>
        <w:t xml:space="preserve">Northeast Minnesota Continuum of Care – 504 </w:t>
      </w:r>
    </w:p>
    <w:p w:rsidR="00D92472" w:rsidRPr="00D92472" w:rsidRDefault="00D92472" w:rsidP="00D92472">
      <w:pPr>
        <w:rPr>
          <w:sz w:val="6"/>
        </w:rPr>
      </w:pPr>
    </w:p>
    <w:p w:rsidR="00D92472" w:rsidRPr="00D92472" w:rsidRDefault="00CE2AF2" w:rsidP="00D92472">
      <w:pPr>
        <w:pStyle w:val="Heading1"/>
      </w:pPr>
      <w:r w:rsidRPr="00D92472">
        <w:t>Instructions</w:t>
      </w:r>
    </w:p>
    <w:p w:rsidR="00D92472" w:rsidRPr="00D92472" w:rsidRDefault="00CE2AF2" w:rsidP="00D92472">
      <w:r w:rsidRPr="00D92472">
        <w:t>Each PSH, RRH</w:t>
      </w:r>
      <w:r w:rsidR="00D92472">
        <w:t xml:space="preserve"> and TH</w:t>
      </w:r>
      <w:r w:rsidRPr="00D92472">
        <w:t xml:space="preserve"> project that serves households with children, including unaccompanied youth, must demonstrate that it is:</w:t>
      </w:r>
    </w:p>
    <w:p w:rsidR="009F3CE8" w:rsidRPr="00D92472" w:rsidRDefault="00CE2AF2" w:rsidP="00D92472">
      <w:pPr>
        <w:pStyle w:val="ListParagraph"/>
        <w:numPr>
          <w:ilvl w:val="0"/>
          <w:numId w:val="4"/>
        </w:numPr>
      </w:pPr>
      <w:r w:rsidRPr="00D92472">
        <w:t>Collaborating</w:t>
      </w:r>
      <w:r w:rsidRPr="00D92472">
        <w:rPr>
          <w:spacing w:val="-15"/>
        </w:rPr>
        <w:t xml:space="preserve"> </w:t>
      </w:r>
      <w:r w:rsidRPr="00D92472">
        <w:t>with</w:t>
      </w:r>
      <w:r w:rsidRPr="00D92472">
        <w:rPr>
          <w:spacing w:val="-14"/>
        </w:rPr>
        <w:t xml:space="preserve"> </w:t>
      </w:r>
      <w:r w:rsidRPr="00D92472">
        <w:t>local</w:t>
      </w:r>
      <w:r w:rsidRPr="00D92472">
        <w:rPr>
          <w:spacing w:val="-14"/>
        </w:rPr>
        <w:t xml:space="preserve"> </w:t>
      </w:r>
      <w:r w:rsidRPr="00D92472">
        <w:t>education</w:t>
      </w:r>
      <w:r w:rsidRPr="00D92472">
        <w:rPr>
          <w:spacing w:val="-14"/>
        </w:rPr>
        <w:t xml:space="preserve"> </w:t>
      </w:r>
      <w:r w:rsidRPr="00D92472">
        <w:t>agencies</w:t>
      </w:r>
      <w:r w:rsidRPr="00D92472">
        <w:rPr>
          <w:spacing w:val="-14"/>
        </w:rPr>
        <w:t xml:space="preserve"> </w:t>
      </w:r>
      <w:r w:rsidRPr="00D92472">
        <w:t>to</w:t>
      </w:r>
      <w:r w:rsidRPr="00D92472">
        <w:rPr>
          <w:spacing w:val="-15"/>
        </w:rPr>
        <w:t xml:space="preserve"> </w:t>
      </w:r>
      <w:r w:rsidRPr="00D92472">
        <w:t>assist</w:t>
      </w:r>
      <w:r w:rsidRPr="00D92472">
        <w:rPr>
          <w:spacing w:val="-16"/>
        </w:rPr>
        <w:t xml:space="preserve"> </w:t>
      </w:r>
      <w:r w:rsidRPr="00D92472">
        <w:t>in</w:t>
      </w:r>
      <w:r w:rsidRPr="00D92472">
        <w:rPr>
          <w:spacing w:val="-15"/>
        </w:rPr>
        <w:t xml:space="preserve"> </w:t>
      </w:r>
      <w:r w:rsidRPr="00D92472">
        <w:t>the</w:t>
      </w:r>
      <w:r w:rsidRPr="00D92472">
        <w:rPr>
          <w:spacing w:val="-14"/>
        </w:rPr>
        <w:t xml:space="preserve"> </w:t>
      </w:r>
      <w:r w:rsidRPr="00D92472">
        <w:t>identification</w:t>
      </w:r>
      <w:r w:rsidRPr="00D92472">
        <w:rPr>
          <w:spacing w:val="-13"/>
        </w:rPr>
        <w:t xml:space="preserve"> </w:t>
      </w:r>
      <w:r w:rsidRPr="00D92472">
        <w:t>of</w:t>
      </w:r>
      <w:r w:rsidRPr="00D92472">
        <w:rPr>
          <w:spacing w:val="-14"/>
        </w:rPr>
        <w:t xml:space="preserve"> </w:t>
      </w:r>
      <w:r w:rsidRPr="00D92472">
        <w:t>homeless</w:t>
      </w:r>
      <w:r w:rsidRPr="00D92472">
        <w:rPr>
          <w:spacing w:val="-14"/>
        </w:rPr>
        <w:t xml:space="preserve"> </w:t>
      </w:r>
      <w:r w:rsidRPr="00D92472">
        <w:t>families</w:t>
      </w:r>
      <w:r w:rsidRPr="00D92472">
        <w:rPr>
          <w:spacing w:val="-16"/>
        </w:rPr>
        <w:t xml:space="preserve"> </w:t>
      </w:r>
      <w:r w:rsidRPr="00D92472">
        <w:t>as</w:t>
      </w:r>
      <w:r w:rsidRPr="00D92472">
        <w:rPr>
          <w:spacing w:val="-13"/>
        </w:rPr>
        <w:t xml:space="preserve"> </w:t>
      </w:r>
      <w:r w:rsidRPr="00D92472">
        <w:t>well</w:t>
      </w:r>
      <w:r w:rsidRPr="00D92472">
        <w:rPr>
          <w:spacing w:val="-17"/>
        </w:rPr>
        <w:t xml:space="preserve"> </w:t>
      </w:r>
      <w:r w:rsidRPr="00D92472">
        <w:t>as informing</w:t>
      </w:r>
      <w:r w:rsidRPr="00D92472">
        <w:rPr>
          <w:spacing w:val="-12"/>
        </w:rPr>
        <w:t xml:space="preserve"> </w:t>
      </w:r>
      <w:r w:rsidRPr="00D92472">
        <w:t>these</w:t>
      </w:r>
      <w:r w:rsidRPr="00D92472">
        <w:rPr>
          <w:spacing w:val="-14"/>
        </w:rPr>
        <w:t xml:space="preserve"> </w:t>
      </w:r>
      <w:r w:rsidRPr="00D92472">
        <w:t>homeless</w:t>
      </w:r>
      <w:r w:rsidRPr="00D92472">
        <w:rPr>
          <w:spacing w:val="-13"/>
        </w:rPr>
        <w:t xml:space="preserve"> </w:t>
      </w:r>
      <w:r w:rsidRPr="00D92472">
        <w:t>families</w:t>
      </w:r>
      <w:r w:rsidRPr="00D92472">
        <w:rPr>
          <w:spacing w:val="-14"/>
        </w:rPr>
        <w:t xml:space="preserve"> </w:t>
      </w:r>
      <w:r w:rsidRPr="00D92472">
        <w:t>and</w:t>
      </w:r>
      <w:r w:rsidRPr="00D92472">
        <w:rPr>
          <w:spacing w:val="-12"/>
        </w:rPr>
        <w:t xml:space="preserve"> </w:t>
      </w:r>
      <w:r w:rsidRPr="00D92472">
        <w:t>youth</w:t>
      </w:r>
      <w:r w:rsidRPr="00D92472">
        <w:rPr>
          <w:spacing w:val="-12"/>
        </w:rPr>
        <w:t xml:space="preserve"> </w:t>
      </w:r>
      <w:r w:rsidRPr="00D92472">
        <w:t>of</w:t>
      </w:r>
      <w:r w:rsidRPr="00D92472">
        <w:rPr>
          <w:spacing w:val="-12"/>
        </w:rPr>
        <w:t xml:space="preserve"> </w:t>
      </w:r>
      <w:r w:rsidRPr="00D92472">
        <w:t>their</w:t>
      </w:r>
      <w:r w:rsidRPr="00D92472">
        <w:rPr>
          <w:spacing w:val="-12"/>
        </w:rPr>
        <w:t xml:space="preserve"> </w:t>
      </w:r>
      <w:r w:rsidRPr="00D92472">
        <w:t>eligibility</w:t>
      </w:r>
      <w:r w:rsidRPr="00D92472">
        <w:rPr>
          <w:spacing w:val="-12"/>
        </w:rPr>
        <w:t xml:space="preserve"> </w:t>
      </w:r>
      <w:r w:rsidRPr="00D92472">
        <w:t>for</w:t>
      </w:r>
      <w:r w:rsidRPr="00D92472">
        <w:rPr>
          <w:spacing w:val="-13"/>
        </w:rPr>
        <w:t xml:space="preserve"> </w:t>
      </w:r>
      <w:r w:rsidRPr="00D92472">
        <w:t>McKinney-Vento</w:t>
      </w:r>
      <w:r w:rsidRPr="00D92472">
        <w:rPr>
          <w:spacing w:val="-12"/>
        </w:rPr>
        <w:t xml:space="preserve"> </w:t>
      </w:r>
      <w:r w:rsidRPr="00D92472">
        <w:t>education</w:t>
      </w:r>
      <w:r w:rsidRPr="00D92472">
        <w:rPr>
          <w:spacing w:val="-13"/>
        </w:rPr>
        <w:t xml:space="preserve"> </w:t>
      </w:r>
      <w:r w:rsidRPr="00D92472">
        <w:t>services.</w:t>
      </w:r>
    </w:p>
    <w:p w:rsidR="009F3CE8" w:rsidRPr="00D92472" w:rsidRDefault="00CE2AF2" w:rsidP="00D92472">
      <w:pPr>
        <w:pStyle w:val="ListParagraph"/>
        <w:numPr>
          <w:ilvl w:val="0"/>
          <w:numId w:val="4"/>
        </w:numPr>
      </w:pPr>
      <w:r w:rsidRPr="00D92472">
        <w:t>Considering the educational needs of children when families are placed in emergency or transitional shelter</w:t>
      </w:r>
      <w:r w:rsidRPr="00D92472">
        <w:rPr>
          <w:spacing w:val="-15"/>
        </w:rPr>
        <w:t xml:space="preserve"> </w:t>
      </w:r>
      <w:r w:rsidRPr="00D92472">
        <w:t>and</w:t>
      </w:r>
      <w:r w:rsidRPr="00D92472">
        <w:rPr>
          <w:spacing w:val="-12"/>
        </w:rPr>
        <w:t xml:space="preserve"> </w:t>
      </w:r>
      <w:r w:rsidRPr="00D92472">
        <w:t>is,</w:t>
      </w:r>
      <w:r w:rsidRPr="00D92472">
        <w:rPr>
          <w:spacing w:val="-13"/>
        </w:rPr>
        <w:t xml:space="preserve"> </w:t>
      </w:r>
      <w:r w:rsidRPr="00D92472">
        <w:t>to</w:t>
      </w:r>
      <w:r w:rsidRPr="00D92472">
        <w:rPr>
          <w:spacing w:val="-14"/>
        </w:rPr>
        <w:t xml:space="preserve"> </w:t>
      </w:r>
      <w:r w:rsidRPr="00D92472">
        <w:t>the</w:t>
      </w:r>
      <w:r w:rsidRPr="00D92472">
        <w:rPr>
          <w:spacing w:val="-14"/>
        </w:rPr>
        <w:t xml:space="preserve"> </w:t>
      </w:r>
      <w:r w:rsidRPr="00D92472">
        <w:t>maximum</w:t>
      </w:r>
      <w:r w:rsidRPr="00D92472">
        <w:rPr>
          <w:spacing w:val="-12"/>
        </w:rPr>
        <w:t xml:space="preserve"> </w:t>
      </w:r>
      <w:r w:rsidRPr="00D92472">
        <w:t>extent</w:t>
      </w:r>
      <w:r w:rsidRPr="00D92472">
        <w:rPr>
          <w:spacing w:val="-13"/>
        </w:rPr>
        <w:t xml:space="preserve"> </w:t>
      </w:r>
      <w:r w:rsidRPr="00D92472">
        <w:t>practicable,</w:t>
      </w:r>
      <w:r w:rsidRPr="00D92472">
        <w:rPr>
          <w:spacing w:val="-12"/>
        </w:rPr>
        <w:t xml:space="preserve"> </w:t>
      </w:r>
      <w:r w:rsidRPr="00D92472">
        <w:t>placing</w:t>
      </w:r>
      <w:r w:rsidRPr="00D92472">
        <w:rPr>
          <w:spacing w:val="-14"/>
        </w:rPr>
        <w:t xml:space="preserve"> </w:t>
      </w:r>
      <w:r w:rsidRPr="00D92472">
        <w:t>families</w:t>
      </w:r>
      <w:r w:rsidRPr="00D92472">
        <w:rPr>
          <w:spacing w:val="-13"/>
        </w:rPr>
        <w:t xml:space="preserve"> </w:t>
      </w:r>
      <w:r w:rsidRPr="00D92472">
        <w:t>with</w:t>
      </w:r>
      <w:r w:rsidRPr="00D92472">
        <w:rPr>
          <w:spacing w:val="-12"/>
        </w:rPr>
        <w:t xml:space="preserve"> </w:t>
      </w:r>
      <w:r w:rsidRPr="00D92472">
        <w:t>children</w:t>
      </w:r>
      <w:r w:rsidRPr="00D92472">
        <w:rPr>
          <w:spacing w:val="-12"/>
        </w:rPr>
        <w:t xml:space="preserve"> </w:t>
      </w:r>
      <w:r w:rsidRPr="00D92472">
        <w:t>as</w:t>
      </w:r>
      <w:r w:rsidRPr="00D92472">
        <w:rPr>
          <w:spacing w:val="-14"/>
        </w:rPr>
        <w:t xml:space="preserve"> </w:t>
      </w:r>
      <w:r w:rsidRPr="00D92472">
        <w:t>close</w:t>
      </w:r>
      <w:r w:rsidRPr="00D92472">
        <w:rPr>
          <w:spacing w:val="-12"/>
        </w:rPr>
        <w:t xml:space="preserve"> </w:t>
      </w:r>
      <w:r w:rsidRPr="00D92472">
        <w:t>to</w:t>
      </w:r>
      <w:r w:rsidRPr="00D92472">
        <w:rPr>
          <w:spacing w:val="-12"/>
        </w:rPr>
        <w:t xml:space="preserve"> </w:t>
      </w:r>
      <w:r w:rsidRPr="00D92472">
        <w:t>possible</w:t>
      </w:r>
      <w:r w:rsidRPr="00D92472">
        <w:rPr>
          <w:spacing w:val="-13"/>
        </w:rPr>
        <w:t xml:space="preserve"> </w:t>
      </w:r>
      <w:r w:rsidRPr="00D92472">
        <w:t>to their school of origin so as not to disrupt the children’s</w:t>
      </w:r>
      <w:r w:rsidRPr="00D92472">
        <w:rPr>
          <w:spacing w:val="-27"/>
        </w:rPr>
        <w:t xml:space="preserve"> </w:t>
      </w:r>
      <w:r w:rsidRPr="00D92472">
        <w:t>education.</w:t>
      </w:r>
    </w:p>
    <w:p w:rsidR="009F3CE8" w:rsidRPr="00D92472" w:rsidRDefault="00CE2AF2" w:rsidP="00D92472">
      <w:pPr>
        <w:pStyle w:val="ListParagraph"/>
        <w:numPr>
          <w:ilvl w:val="0"/>
          <w:numId w:val="4"/>
        </w:numPr>
      </w:pPr>
      <w:r w:rsidRPr="00D92472">
        <w:t>Establishing policies and practices that are consistent with, and do not restrict the exercise of rights provided</w:t>
      </w:r>
      <w:r w:rsidRPr="00D92472">
        <w:rPr>
          <w:spacing w:val="-9"/>
        </w:rPr>
        <w:t xml:space="preserve"> </w:t>
      </w:r>
      <w:r w:rsidRPr="00D92472">
        <w:t>by</w:t>
      </w:r>
      <w:r w:rsidRPr="00D92472">
        <w:rPr>
          <w:spacing w:val="-10"/>
        </w:rPr>
        <w:t xml:space="preserve"> </w:t>
      </w:r>
      <w:r w:rsidRPr="00D92472">
        <w:t>the</w:t>
      </w:r>
      <w:r w:rsidRPr="00D92472">
        <w:rPr>
          <w:spacing w:val="-10"/>
        </w:rPr>
        <w:t xml:space="preserve"> </w:t>
      </w:r>
      <w:r w:rsidRPr="00D92472">
        <w:t>education</w:t>
      </w:r>
      <w:r w:rsidRPr="00D92472">
        <w:rPr>
          <w:spacing w:val="-11"/>
        </w:rPr>
        <w:t xml:space="preserve"> </w:t>
      </w:r>
      <w:r w:rsidRPr="00D92472">
        <w:t>subtitle</w:t>
      </w:r>
      <w:r w:rsidRPr="00D92472">
        <w:rPr>
          <w:spacing w:val="-10"/>
        </w:rPr>
        <w:t xml:space="preserve"> </w:t>
      </w:r>
      <w:r w:rsidRPr="00D92472">
        <w:t>of</w:t>
      </w:r>
      <w:r w:rsidRPr="00D92472">
        <w:rPr>
          <w:spacing w:val="-8"/>
        </w:rPr>
        <w:t xml:space="preserve"> </w:t>
      </w:r>
      <w:r w:rsidRPr="00D92472">
        <w:t>the</w:t>
      </w:r>
      <w:r w:rsidRPr="00D92472">
        <w:rPr>
          <w:spacing w:val="-12"/>
        </w:rPr>
        <w:t xml:space="preserve"> </w:t>
      </w:r>
      <w:r w:rsidRPr="00D92472">
        <w:t>McKinney-Vento</w:t>
      </w:r>
      <w:r w:rsidRPr="00D92472">
        <w:rPr>
          <w:spacing w:val="-9"/>
        </w:rPr>
        <w:t xml:space="preserve"> </w:t>
      </w:r>
      <w:r w:rsidRPr="00D92472">
        <w:t>Act,</w:t>
      </w:r>
      <w:r w:rsidRPr="00D92472">
        <w:rPr>
          <w:spacing w:val="-10"/>
        </w:rPr>
        <w:t xml:space="preserve"> </w:t>
      </w:r>
      <w:r w:rsidRPr="00D92472">
        <w:t>and</w:t>
      </w:r>
      <w:r w:rsidRPr="00D92472">
        <w:rPr>
          <w:spacing w:val="-11"/>
        </w:rPr>
        <w:t xml:space="preserve"> </w:t>
      </w:r>
      <w:r w:rsidRPr="00D92472">
        <w:t>other</w:t>
      </w:r>
      <w:r w:rsidRPr="00D92472">
        <w:rPr>
          <w:spacing w:val="-10"/>
        </w:rPr>
        <w:t xml:space="preserve"> </w:t>
      </w:r>
      <w:r w:rsidRPr="00D92472">
        <w:t>laws</w:t>
      </w:r>
      <w:r w:rsidRPr="00D92472">
        <w:rPr>
          <w:spacing w:val="-11"/>
        </w:rPr>
        <w:t xml:space="preserve"> </w:t>
      </w:r>
      <w:r w:rsidRPr="00D92472">
        <w:t>relating</w:t>
      </w:r>
      <w:r w:rsidRPr="00D92472">
        <w:rPr>
          <w:spacing w:val="-10"/>
        </w:rPr>
        <w:t xml:space="preserve"> </w:t>
      </w:r>
      <w:r w:rsidRPr="00D92472">
        <w:t>to</w:t>
      </w:r>
      <w:r w:rsidRPr="00D92472">
        <w:rPr>
          <w:spacing w:val="-10"/>
        </w:rPr>
        <w:t xml:space="preserve"> </w:t>
      </w:r>
      <w:r w:rsidRPr="00D92472">
        <w:t>the</w:t>
      </w:r>
      <w:r w:rsidRPr="00D92472">
        <w:rPr>
          <w:spacing w:val="-11"/>
        </w:rPr>
        <w:t xml:space="preserve"> </w:t>
      </w:r>
      <w:r w:rsidRPr="00D92472">
        <w:t>provision</w:t>
      </w:r>
      <w:r w:rsidRPr="00D92472">
        <w:rPr>
          <w:spacing w:val="-10"/>
        </w:rPr>
        <w:t xml:space="preserve"> </w:t>
      </w:r>
      <w:r w:rsidRPr="00D92472">
        <w:t xml:space="preserve">of educational and related services to individuals and families </w:t>
      </w:r>
      <w:r w:rsidR="00D92472" w:rsidRPr="00D92472">
        <w:t>experiencing homelessness</w:t>
      </w:r>
      <w:r w:rsidRPr="00D92472">
        <w:t>.</w:t>
      </w:r>
    </w:p>
    <w:p w:rsidR="00D92472" w:rsidRPr="00D92472" w:rsidRDefault="00CE2AF2" w:rsidP="00D92472">
      <w:pPr>
        <w:pStyle w:val="ListParagraph"/>
        <w:numPr>
          <w:ilvl w:val="0"/>
          <w:numId w:val="4"/>
        </w:numPr>
      </w:pPr>
      <w:r w:rsidRPr="00D92472">
        <w:t>Designating a staff person to ensure that children are enrolled in school and connected to the appropriate</w:t>
      </w:r>
      <w:r w:rsidRPr="00D92472">
        <w:rPr>
          <w:spacing w:val="-17"/>
        </w:rPr>
        <w:t xml:space="preserve"> </w:t>
      </w:r>
      <w:r w:rsidRPr="00D92472">
        <w:t>services</w:t>
      </w:r>
      <w:r w:rsidRPr="00D92472">
        <w:rPr>
          <w:spacing w:val="-16"/>
        </w:rPr>
        <w:t xml:space="preserve"> </w:t>
      </w:r>
      <w:r w:rsidRPr="00D92472">
        <w:t>within</w:t>
      </w:r>
      <w:r w:rsidRPr="00D92472">
        <w:rPr>
          <w:spacing w:val="-15"/>
        </w:rPr>
        <w:t xml:space="preserve"> </w:t>
      </w:r>
      <w:r w:rsidRPr="00D92472">
        <w:t>the</w:t>
      </w:r>
      <w:r w:rsidRPr="00D92472">
        <w:rPr>
          <w:spacing w:val="-14"/>
        </w:rPr>
        <w:t xml:space="preserve"> </w:t>
      </w:r>
      <w:r w:rsidRPr="00D92472">
        <w:t>community,</w:t>
      </w:r>
      <w:r w:rsidRPr="00D92472">
        <w:rPr>
          <w:spacing w:val="-15"/>
        </w:rPr>
        <w:t xml:space="preserve"> </w:t>
      </w:r>
      <w:r w:rsidRPr="00D92472">
        <w:t>including</w:t>
      </w:r>
      <w:r w:rsidRPr="00D92472">
        <w:rPr>
          <w:spacing w:val="-14"/>
        </w:rPr>
        <w:t xml:space="preserve"> </w:t>
      </w:r>
      <w:r w:rsidRPr="00D92472">
        <w:t>early</w:t>
      </w:r>
      <w:r w:rsidRPr="00D92472">
        <w:rPr>
          <w:spacing w:val="-15"/>
        </w:rPr>
        <w:t xml:space="preserve"> </w:t>
      </w:r>
      <w:r w:rsidRPr="00D92472">
        <w:t>childhood</w:t>
      </w:r>
      <w:r w:rsidRPr="00D92472">
        <w:rPr>
          <w:spacing w:val="-14"/>
        </w:rPr>
        <w:t xml:space="preserve"> </w:t>
      </w:r>
      <w:r w:rsidRPr="00D92472">
        <w:t>programs</w:t>
      </w:r>
      <w:r w:rsidRPr="00D92472">
        <w:rPr>
          <w:spacing w:val="-15"/>
        </w:rPr>
        <w:t xml:space="preserve"> </w:t>
      </w:r>
      <w:r w:rsidRPr="00D92472">
        <w:t>such</w:t>
      </w:r>
      <w:r w:rsidRPr="00D92472">
        <w:rPr>
          <w:spacing w:val="-16"/>
        </w:rPr>
        <w:t xml:space="preserve"> </w:t>
      </w:r>
      <w:r w:rsidRPr="00D92472">
        <w:t>as</w:t>
      </w:r>
      <w:r w:rsidRPr="00D92472">
        <w:rPr>
          <w:spacing w:val="-14"/>
        </w:rPr>
        <w:t xml:space="preserve"> </w:t>
      </w:r>
      <w:r w:rsidRPr="00D92472">
        <w:t>Head</w:t>
      </w:r>
      <w:r w:rsidRPr="00D92472">
        <w:rPr>
          <w:spacing w:val="-15"/>
        </w:rPr>
        <w:t xml:space="preserve"> </w:t>
      </w:r>
      <w:r w:rsidRPr="00D92472">
        <w:t>Start,</w:t>
      </w:r>
      <w:r w:rsidRPr="00D92472">
        <w:rPr>
          <w:spacing w:val="-14"/>
        </w:rPr>
        <w:t xml:space="preserve"> </w:t>
      </w:r>
      <w:r w:rsidRPr="00D92472">
        <w:t>Part C</w:t>
      </w:r>
      <w:r w:rsidRPr="00D92472">
        <w:rPr>
          <w:spacing w:val="-5"/>
        </w:rPr>
        <w:t xml:space="preserve"> </w:t>
      </w:r>
      <w:r w:rsidRPr="00D92472">
        <w:t>of</w:t>
      </w:r>
      <w:r w:rsidRPr="00D92472">
        <w:rPr>
          <w:spacing w:val="-4"/>
        </w:rPr>
        <w:t xml:space="preserve"> </w:t>
      </w:r>
      <w:r w:rsidRPr="00D92472">
        <w:t>the</w:t>
      </w:r>
      <w:r w:rsidRPr="00D92472">
        <w:rPr>
          <w:spacing w:val="-4"/>
        </w:rPr>
        <w:t xml:space="preserve"> </w:t>
      </w:r>
      <w:r w:rsidRPr="00D92472">
        <w:t>Individuals</w:t>
      </w:r>
      <w:r w:rsidRPr="00D92472">
        <w:rPr>
          <w:spacing w:val="-4"/>
        </w:rPr>
        <w:t xml:space="preserve"> </w:t>
      </w:r>
      <w:r w:rsidRPr="00D92472">
        <w:t>with</w:t>
      </w:r>
      <w:r w:rsidRPr="00D92472">
        <w:rPr>
          <w:spacing w:val="-5"/>
        </w:rPr>
        <w:t xml:space="preserve"> </w:t>
      </w:r>
      <w:r w:rsidRPr="00D92472">
        <w:t>Disabilities</w:t>
      </w:r>
      <w:r w:rsidRPr="00D92472">
        <w:rPr>
          <w:spacing w:val="-2"/>
        </w:rPr>
        <w:t xml:space="preserve"> </w:t>
      </w:r>
      <w:r w:rsidRPr="00D92472">
        <w:t>Education</w:t>
      </w:r>
      <w:r w:rsidRPr="00D92472">
        <w:rPr>
          <w:spacing w:val="-5"/>
        </w:rPr>
        <w:t xml:space="preserve"> </w:t>
      </w:r>
      <w:r w:rsidRPr="00D92472">
        <w:t>Act,</w:t>
      </w:r>
      <w:r w:rsidRPr="00D92472">
        <w:rPr>
          <w:spacing w:val="-7"/>
        </w:rPr>
        <w:t xml:space="preserve"> </w:t>
      </w:r>
      <w:r w:rsidRPr="00D92472">
        <w:t>and</w:t>
      </w:r>
      <w:r w:rsidRPr="00D92472">
        <w:rPr>
          <w:spacing w:val="-6"/>
        </w:rPr>
        <w:t xml:space="preserve"> </w:t>
      </w:r>
      <w:r w:rsidRPr="00D92472">
        <w:t>McKinney-Vento</w:t>
      </w:r>
      <w:r w:rsidRPr="00D92472">
        <w:rPr>
          <w:spacing w:val="-5"/>
        </w:rPr>
        <w:t xml:space="preserve"> </w:t>
      </w:r>
      <w:r w:rsidRPr="00D92472">
        <w:t>education</w:t>
      </w:r>
      <w:r w:rsidRPr="00D92472">
        <w:rPr>
          <w:spacing w:val="-6"/>
        </w:rPr>
        <w:t xml:space="preserve"> </w:t>
      </w:r>
      <w:r w:rsidRPr="00D92472">
        <w:t>services.</w:t>
      </w:r>
    </w:p>
    <w:p w:rsidR="006B0A08" w:rsidRDefault="00CE2AF2" w:rsidP="00D92472">
      <w:r w:rsidRPr="00D92472">
        <w:t>To do that, complete this checklist. Not all steps are required to receive points in this scoring</w:t>
      </w:r>
      <w:r w:rsidRPr="00D92472">
        <w:rPr>
          <w:spacing w:val="-5"/>
        </w:rPr>
        <w:t xml:space="preserve"> </w:t>
      </w:r>
      <w:r w:rsidRPr="00D92472">
        <w:t>criteria.</w:t>
      </w:r>
    </w:p>
    <w:p w:rsidR="001C0839" w:rsidRPr="006B0A08" w:rsidRDefault="001C0839" w:rsidP="00D92472">
      <w:bookmarkStart w:id="0" w:name="_GoBack"/>
      <w:bookmarkEnd w:id="0"/>
    </w:p>
    <w:p w:rsidR="009F3CE8" w:rsidRPr="00D92472" w:rsidRDefault="00CE2AF2">
      <w:pPr>
        <w:pStyle w:val="Heading1"/>
        <w:spacing w:before="1"/>
        <w:rPr>
          <w:rFonts w:ascii="Times New Roman" w:hAnsi="Times New Roman" w:cs="Times New Roman"/>
        </w:rPr>
      </w:pPr>
      <w:r w:rsidRPr="00D92472">
        <w:rPr>
          <w:rFonts w:ascii="Times New Roman" w:hAnsi="Times New Roman" w:cs="Times New Roman"/>
        </w:rPr>
        <w:t>Checklist</w:t>
      </w:r>
    </w:p>
    <w:p w:rsidR="009F3CE8" w:rsidRDefault="00CE2AF2" w:rsidP="00D92472">
      <w:r>
        <w:t>Check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 requirements listed</w:t>
      </w:r>
      <w:r>
        <w:rPr>
          <w:spacing w:val="-3"/>
        </w:rPr>
        <w:t xml:space="preserve"> </w:t>
      </w:r>
      <w:r>
        <w:t>above.</w:t>
      </w:r>
    </w:p>
    <w:p w:rsidR="009F3CE8" w:rsidRDefault="00CE2AF2">
      <w:pPr>
        <w:pStyle w:val="Heading2"/>
        <w:spacing w:before="184"/>
      </w:pPr>
      <w:r>
        <w:t>K-12 Education</w:t>
      </w:r>
    </w:p>
    <w:p w:rsidR="00CE2AF2" w:rsidRPr="00CE2AF2" w:rsidRDefault="00CE2AF2" w:rsidP="00CE2AF2">
      <w:pPr>
        <w:rPr>
          <w:sz w:val="6"/>
        </w:rPr>
      </w:pPr>
    </w:p>
    <w:p w:rsidR="009F3CE8" w:rsidRDefault="00CE2AF2" w:rsidP="00CE2AF2">
      <w:pPr>
        <w:pStyle w:val="Heading3"/>
      </w:pPr>
      <w:r>
        <w:t>HUD minimum requirements</w:t>
      </w:r>
    </w:p>
    <w:p w:rsidR="00CE2AF2" w:rsidRPr="00CE2AF2" w:rsidRDefault="00CE2AF2" w:rsidP="00CE2AF2">
      <w:pPr>
        <w:rPr>
          <w:sz w:val="8"/>
        </w:rPr>
      </w:pPr>
    </w:p>
    <w:p w:rsidR="009F3CE8" w:rsidRDefault="006B0A08" w:rsidP="00CE2AF2">
      <w:pPr>
        <w:pStyle w:val="BodyText"/>
        <w:spacing w:before="101" w:line="240" w:lineRule="auto"/>
        <w:ind w:left="450" w:hanging="450"/>
      </w:pPr>
      <w:sdt>
        <w:sdtPr>
          <w:id w:val="-16648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2AF2">
        <w:t>Written</w:t>
      </w:r>
      <w:r w:rsidR="00CE2AF2">
        <w:rPr>
          <w:spacing w:val="-11"/>
        </w:rPr>
        <w:t xml:space="preserve"> </w:t>
      </w:r>
      <w:r w:rsidR="00CE2AF2">
        <w:t>plan</w:t>
      </w:r>
      <w:r w:rsidR="00CE2AF2">
        <w:rPr>
          <w:spacing w:val="-10"/>
        </w:rPr>
        <w:t xml:space="preserve"> </w:t>
      </w:r>
      <w:r w:rsidR="00CE2AF2">
        <w:t>in</w:t>
      </w:r>
      <w:r w:rsidR="00CE2AF2">
        <w:rPr>
          <w:spacing w:val="-13"/>
        </w:rPr>
        <w:t xml:space="preserve"> </w:t>
      </w:r>
      <w:r w:rsidR="00CE2AF2">
        <w:t>place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0"/>
        </w:rPr>
        <w:t xml:space="preserve"> </w:t>
      </w:r>
      <w:r w:rsidR="00CE2AF2">
        <w:t>ensure</w:t>
      </w:r>
      <w:r w:rsidR="00CE2AF2">
        <w:rPr>
          <w:spacing w:val="-10"/>
        </w:rPr>
        <w:t xml:space="preserve"> </w:t>
      </w:r>
      <w:r w:rsidR="00CE2AF2">
        <w:t>that</w:t>
      </w:r>
      <w:r w:rsidR="00CE2AF2">
        <w:rPr>
          <w:spacing w:val="-11"/>
        </w:rPr>
        <w:t xml:space="preserve"> </w:t>
      </w:r>
      <w:r w:rsidR="00CE2AF2">
        <w:t>children</w:t>
      </w:r>
      <w:r w:rsidR="00CE2AF2">
        <w:rPr>
          <w:spacing w:val="-8"/>
        </w:rPr>
        <w:t xml:space="preserve"> </w:t>
      </w:r>
      <w:r w:rsidR="00CE2AF2">
        <w:t>&amp;</w:t>
      </w:r>
      <w:r w:rsidR="00CE2AF2">
        <w:rPr>
          <w:spacing w:val="-11"/>
        </w:rPr>
        <w:t xml:space="preserve"> </w:t>
      </w:r>
      <w:r w:rsidR="00CE2AF2">
        <w:t>youth</w:t>
      </w:r>
      <w:r w:rsidR="00CE2AF2">
        <w:rPr>
          <w:spacing w:val="-10"/>
        </w:rPr>
        <w:t xml:space="preserve"> </w:t>
      </w:r>
      <w:r w:rsidR="00CE2AF2">
        <w:t>are</w:t>
      </w:r>
      <w:r w:rsidR="00CE2AF2">
        <w:rPr>
          <w:spacing w:val="-12"/>
        </w:rPr>
        <w:t xml:space="preserve"> </w:t>
      </w:r>
      <w:r w:rsidR="00CE2AF2">
        <w:t>enrolled</w:t>
      </w:r>
      <w:r w:rsidR="00CE2AF2">
        <w:rPr>
          <w:spacing w:val="-11"/>
        </w:rPr>
        <w:t xml:space="preserve"> </w:t>
      </w:r>
      <w:r w:rsidR="00CE2AF2">
        <w:t>in</w:t>
      </w:r>
      <w:r w:rsidR="00CE2AF2">
        <w:rPr>
          <w:spacing w:val="-12"/>
        </w:rPr>
        <w:t xml:space="preserve"> </w:t>
      </w:r>
      <w:r w:rsidR="00CE2AF2">
        <w:t>and</w:t>
      </w:r>
      <w:r w:rsidR="00CE2AF2">
        <w:rPr>
          <w:spacing w:val="-10"/>
        </w:rPr>
        <w:t xml:space="preserve"> </w:t>
      </w:r>
      <w:r w:rsidR="00CE2AF2">
        <w:t>attending</w:t>
      </w:r>
      <w:r w:rsidR="00CE2AF2">
        <w:rPr>
          <w:spacing w:val="-13"/>
        </w:rPr>
        <w:t xml:space="preserve"> </w:t>
      </w:r>
      <w:r w:rsidR="00CE2AF2">
        <w:t>school.</w:t>
      </w:r>
      <w:r w:rsidR="00CE2AF2">
        <w:rPr>
          <w:spacing w:val="-8"/>
        </w:rPr>
        <w:t xml:space="preserve"> </w:t>
      </w:r>
      <w:r w:rsidR="00CE2AF2">
        <w:t>Plan</w:t>
      </w:r>
      <w:r w:rsidR="00CE2AF2">
        <w:rPr>
          <w:spacing w:val="-10"/>
        </w:rPr>
        <w:t xml:space="preserve"> </w:t>
      </w:r>
      <w:r w:rsidR="00CE2AF2">
        <w:t>includes staff duties, formal partnerships/MOUs developed with school districts to identify and serve homeless households with children, and program intake and/or case management checklist or procedures that address</w:t>
      </w:r>
      <w:r w:rsidR="00CE2AF2">
        <w:rPr>
          <w:spacing w:val="-5"/>
        </w:rPr>
        <w:t xml:space="preserve"> </w:t>
      </w:r>
      <w:r w:rsidR="00CE2AF2">
        <w:t>education</w:t>
      </w:r>
      <w:r w:rsidR="00CE2AF2">
        <w:rPr>
          <w:spacing w:val="-5"/>
        </w:rPr>
        <w:t xml:space="preserve"> </w:t>
      </w:r>
      <w:r w:rsidR="00CE2AF2">
        <w:t>rights,</w:t>
      </w:r>
      <w:r w:rsidR="00CE2AF2">
        <w:rPr>
          <w:spacing w:val="-6"/>
        </w:rPr>
        <w:t xml:space="preserve"> </w:t>
      </w:r>
      <w:r w:rsidR="00CE2AF2">
        <w:t>education</w:t>
      </w:r>
      <w:r w:rsidR="00CE2AF2">
        <w:rPr>
          <w:spacing w:val="-5"/>
        </w:rPr>
        <w:t xml:space="preserve"> </w:t>
      </w:r>
      <w:r w:rsidR="00CE2AF2">
        <w:t>plans</w:t>
      </w:r>
      <w:r w:rsidR="00CE2AF2">
        <w:rPr>
          <w:spacing w:val="-4"/>
        </w:rPr>
        <w:t xml:space="preserve"> </w:t>
      </w:r>
      <w:r w:rsidR="00CE2AF2">
        <w:t>for</w:t>
      </w:r>
      <w:r w:rsidR="00CE2AF2">
        <w:rPr>
          <w:spacing w:val="-4"/>
        </w:rPr>
        <w:t xml:space="preserve"> </w:t>
      </w:r>
      <w:r w:rsidR="00CE2AF2">
        <w:t>households</w:t>
      </w:r>
      <w:r w:rsidR="00CE2AF2">
        <w:rPr>
          <w:spacing w:val="-4"/>
        </w:rPr>
        <w:t xml:space="preserve"> </w:t>
      </w:r>
      <w:r w:rsidR="00CE2AF2">
        <w:t>with</w:t>
      </w:r>
      <w:r w:rsidR="00CE2AF2">
        <w:rPr>
          <w:spacing w:val="-6"/>
        </w:rPr>
        <w:t xml:space="preserve"> </w:t>
      </w:r>
      <w:r w:rsidR="00CE2AF2">
        <w:t>children,</w:t>
      </w:r>
      <w:r w:rsidR="00CE2AF2">
        <w:rPr>
          <w:spacing w:val="-6"/>
        </w:rPr>
        <w:t xml:space="preserve"> </w:t>
      </w:r>
      <w:r w:rsidR="00CE2AF2">
        <w:t>and</w:t>
      </w:r>
      <w:r w:rsidR="00CE2AF2">
        <w:rPr>
          <w:spacing w:val="-2"/>
        </w:rPr>
        <w:t xml:space="preserve"> </w:t>
      </w:r>
      <w:r w:rsidR="00CE2AF2">
        <w:t>school</w:t>
      </w:r>
      <w:r w:rsidR="00CE2AF2">
        <w:rPr>
          <w:spacing w:val="-4"/>
        </w:rPr>
        <w:t xml:space="preserve"> </w:t>
      </w:r>
      <w:r w:rsidR="00CE2AF2">
        <w:t>stability.</w:t>
      </w:r>
    </w:p>
    <w:p w:rsidR="00CE2AF2" w:rsidRDefault="00CE2AF2" w:rsidP="00CE2AF2">
      <w:pPr>
        <w:pStyle w:val="BodyText"/>
        <w:spacing w:before="101" w:line="240" w:lineRule="auto"/>
        <w:ind w:left="450" w:hanging="450"/>
      </w:pPr>
    </w:p>
    <w:p w:rsidR="009F3CE8" w:rsidRDefault="006B0A08" w:rsidP="00CE2AF2">
      <w:pPr>
        <w:pStyle w:val="BodyText"/>
        <w:spacing w:before="60" w:line="240" w:lineRule="auto"/>
        <w:ind w:left="450" w:hanging="450"/>
      </w:pPr>
      <w:sdt>
        <w:sdtPr>
          <w:id w:val="-145624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Provide parents and youth with brochures and other information that summarizes their educational rights,</w:t>
      </w:r>
      <w:r w:rsidR="00CE2AF2">
        <w:rPr>
          <w:spacing w:val="-14"/>
        </w:rPr>
        <w:t xml:space="preserve"> </w:t>
      </w:r>
      <w:r w:rsidR="00CE2AF2">
        <w:t>as</w:t>
      </w:r>
      <w:r w:rsidR="00CE2AF2">
        <w:rPr>
          <w:spacing w:val="-13"/>
        </w:rPr>
        <w:t xml:space="preserve"> </w:t>
      </w:r>
      <w:r w:rsidR="00CE2AF2">
        <w:t>well</w:t>
      </w:r>
      <w:r w:rsidR="00CE2AF2">
        <w:rPr>
          <w:spacing w:val="-15"/>
        </w:rPr>
        <w:t xml:space="preserve"> </w:t>
      </w:r>
      <w:r w:rsidR="00CE2AF2">
        <w:t>as</w:t>
      </w:r>
      <w:r w:rsidR="00CE2AF2">
        <w:rPr>
          <w:spacing w:val="-13"/>
        </w:rPr>
        <w:t xml:space="preserve"> </w:t>
      </w:r>
      <w:r w:rsidR="00CE2AF2">
        <w:t>contact</w:t>
      </w:r>
      <w:r w:rsidR="00CE2AF2">
        <w:rPr>
          <w:spacing w:val="-13"/>
        </w:rPr>
        <w:t xml:space="preserve"> </w:t>
      </w:r>
      <w:r w:rsidR="00CE2AF2">
        <w:t>information</w:t>
      </w:r>
      <w:r w:rsidR="00CE2AF2">
        <w:rPr>
          <w:spacing w:val="-14"/>
        </w:rPr>
        <w:t xml:space="preserve"> </w:t>
      </w:r>
      <w:r w:rsidR="00CE2AF2">
        <w:t>for</w:t>
      </w:r>
      <w:r w:rsidR="00CE2AF2">
        <w:rPr>
          <w:spacing w:val="-13"/>
        </w:rPr>
        <w:t xml:space="preserve"> </w:t>
      </w:r>
      <w:r w:rsidR="00CE2AF2">
        <w:t>the</w:t>
      </w:r>
      <w:r w:rsidR="00CE2AF2">
        <w:rPr>
          <w:spacing w:val="-13"/>
        </w:rPr>
        <w:t xml:space="preserve"> </w:t>
      </w:r>
      <w:r w:rsidR="00CE2AF2">
        <w:t>school</w:t>
      </w:r>
      <w:r w:rsidR="00CE2AF2">
        <w:rPr>
          <w:spacing w:val="-12"/>
        </w:rPr>
        <w:t xml:space="preserve"> </w:t>
      </w:r>
      <w:r w:rsidR="00CE2AF2">
        <w:t>liaison</w:t>
      </w:r>
      <w:r w:rsidR="00CE2AF2">
        <w:rPr>
          <w:spacing w:val="-13"/>
        </w:rPr>
        <w:t xml:space="preserve"> </w:t>
      </w:r>
      <w:r w:rsidR="00CE2AF2">
        <w:t>and/or</w:t>
      </w:r>
      <w:r w:rsidR="00CE2AF2">
        <w:rPr>
          <w:spacing w:val="-14"/>
        </w:rPr>
        <w:t xml:space="preserve"> </w:t>
      </w:r>
      <w:r w:rsidR="00CE2AF2">
        <w:t>state</w:t>
      </w:r>
      <w:r w:rsidR="00CE2AF2">
        <w:rPr>
          <w:spacing w:val="-12"/>
        </w:rPr>
        <w:t xml:space="preserve"> </w:t>
      </w:r>
      <w:r w:rsidR="00CE2AF2">
        <w:t>homeless</w:t>
      </w:r>
      <w:r w:rsidR="00CE2AF2">
        <w:rPr>
          <w:spacing w:val="-14"/>
        </w:rPr>
        <w:t xml:space="preserve"> </w:t>
      </w:r>
      <w:r w:rsidR="00CE2AF2">
        <w:t>education</w:t>
      </w:r>
      <w:r w:rsidR="00CE2AF2">
        <w:rPr>
          <w:spacing w:val="-13"/>
        </w:rPr>
        <w:t xml:space="preserve"> </w:t>
      </w:r>
      <w:r w:rsidR="00CE2AF2">
        <w:t>coordinator.</w:t>
      </w:r>
    </w:p>
    <w:p w:rsidR="00CE2AF2" w:rsidRDefault="00CE2AF2" w:rsidP="00CE2AF2">
      <w:pPr>
        <w:pStyle w:val="BodyText"/>
        <w:spacing w:before="60" w:line="240" w:lineRule="auto"/>
        <w:ind w:left="450" w:hanging="450"/>
      </w:pPr>
    </w:p>
    <w:p w:rsidR="009F3CE8" w:rsidRDefault="006B0A08" w:rsidP="00CE2AF2">
      <w:pPr>
        <w:pStyle w:val="BodyText"/>
        <w:spacing w:before="61" w:line="240" w:lineRule="auto"/>
        <w:ind w:left="450" w:right="622" w:hanging="450"/>
      </w:pPr>
      <w:sdt>
        <w:sdtPr>
          <w:id w:val="-105168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Place posters about educational rights in places where parents and youth can see them. Designate</w:t>
      </w:r>
      <w:r w:rsidR="00CE2AF2">
        <w:rPr>
          <w:spacing w:val="-14"/>
        </w:rPr>
        <w:t xml:space="preserve"> </w:t>
      </w:r>
      <w:r w:rsidR="00CE2AF2">
        <w:t>specific</w:t>
      </w:r>
      <w:r w:rsidR="00CE2AF2">
        <w:rPr>
          <w:spacing w:val="-13"/>
        </w:rPr>
        <w:t xml:space="preserve"> </w:t>
      </w:r>
      <w:r w:rsidR="00CE2AF2">
        <w:t>staff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1"/>
        </w:rPr>
        <w:t xml:space="preserve"> </w:t>
      </w:r>
      <w:r w:rsidR="00CE2AF2">
        <w:t>facilitate</w:t>
      </w:r>
      <w:r w:rsidR="00CE2AF2">
        <w:rPr>
          <w:spacing w:val="-9"/>
        </w:rPr>
        <w:t xml:space="preserve"> </w:t>
      </w:r>
      <w:r w:rsidR="00CE2AF2">
        <w:t>child</w:t>
      </w:r>
      <w:r w:rsidR="00CE2AF2">
        <w:rPr>
          <w:spacing w:val="-13"/>
        </w:rPr>
        <w:t xml:space="preserve"> </w:t>
      </w:r>
      <w:r w:rsidR="00CE2AF2">
        <w:t>and</w:t>
      </w:r>
      <w:r w:rsidR="00CE2AF2">
        <w:rPr>
          <w:spacing w:val="-10"/>
        </w:rPr>
        <w:t xml:space="preserve"> </w:t>
      </w:r>
      <w:r w:rsidR="00CE2AF2">
        <w:t>youth</w:t>
      </w:r>
      <w:r w:rsidR="00CE2AF2">
        <w:rPr>
          <w:spacing w:val="-12"/>
        </w:rPr>
        <w:t xml:space="preserve"> </w:t>
      </w:r>
      <w:r w:rsidR="00CE2AF2">
        <w:t>access</w:t>
      </w:r>
      <w:r w:rsidR="00CE2AF2">
        <w:rPr>
          <w:spacing w:val="-11"/>
        </w:rPr>
        <w:t xml:space="preserve"> </w:t>
      </w:r>
      <w:r w:rsidR="00CE2AF2">
        <w:t>and</w:t>
      </w:r>
      <w:r w:rsidR="00CE2AF2">
        <w:rPr>
          <w:spacing w:val="-11"/>
        </w:rPr>
        <w:t xml:space="preserve"> </w:t>
      </w:r>
      <w:r w:rsidR="00CE2AF2">
        <w:t>enrollment</w:t>
      </w:r>
      <w:r w:rsidR="00CE2AF2">
        <w:rPr>
          <w:spacing w:val="-11"/>
        </w:rPr>
        <w:t xml:space="preserve"> </w:t>
      </w:r>
      <w:r w:rsidR="00CE2AF2">
        <w:t>in</w:t>
      </w:r>
      <w:r w:rsidR="00CE2AF2">
        <w:rPr>
          <w:spacing w:val="-13"/>
        </w:rPr>
        <w:t xml:space="preserve"> </w:t>
      </w:r>
      <w:r w:rsidR="00CE2AF2">
        <w:t>K-12</w:t>
      </w:r>
      <w:r w:rsidR="00CE2AF2">
        <w:rPr>
          <w:spacing w:val="-11"/>
        </w:rPr>
        <w:t xml:space="preserve"> </w:t>
      </w:r>
      <w:r w:rsidR="00CE2AF2">
        <w:t>education.</w:t>
      </w:r>
    </w:p>
    <w:p w:rsidR="00CE2AF2" w:rsidRDefault="00CE2AF2" w:rsidP="00CE2AF2">
      <w:pPr>
        <w:pStyle w:val="BodyText"/>
        <w:spacing w:before="61"/>
        <w:ind w:left="0"/>
      </w:pPr>
    </w:p>
    <w:p w:rsidR="009F3CE8" w:rsidRDefault="00CE2AF2" w:rsidP="00CE2AF2">
      <w:pPr>
        <w:pStyle w:val="Heading3"/>
      </w:pPr>
      <w:r>
        <w:lastRenderedPageBreak/>
        <w:t>Exceeds HUD requirements</w:t>
      </w:r>
    </w:p>
    <w:p w:rsidR="009F3CE8" w:rsidRDefault="00CE2AF2" w:rsidP="00CE2AF2">
      <w:pPr>
        <w:pStyle w:val="Heading4"/>
      </w:pPr>
      <w:r>
        <w:t>All minimum requirements, plus:</w:t>
      </w:r>
    </w:p>
    <w:p w:rsidR="00CE2AF2" w:rsidRPr="00CE2AF2" w:rsidRDefault="00CE2AF2" w:rsidP="00CE2AF2">
      <w:pPr>
        <w:rPr>
          <w:sz w:val="12"/>
        </w:rPr>
      </w:pPr>
    </w:p>
    <w:p w:rsidR="009F3CE8" w:rsidRDefault="006B0A08" w:rsidP="00D92472">
      <w:pPr>
        <w:pStyle w:val="BodyText"/>
        <w:ind w:left="0"/>
      </w:pPr>
      <w:sdt>
        <w:sdtPr>
          <w:id w:val="-50405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Develop an education plan for children and youth as part of a family’s case plan.</w:t>
      </w:r>
    </w:p>
    <w:p w:rsidR="00CE2AF2" w:rsidRDefault="00CE2AF2" w:rsidP="00D92472">
      <w:pPr>
        <w:pStyle w:val="BodyText"/>
        <w:ind w:left="0"/>
      </w:pPr>
    </w:p>
    <w:p w:rsidR="009F3CE8" w:rsidRDefault="006B0A08" w:rsidP="00CE2AF2">
      <w:pPr>
        <w:pStyle w:val="BodyText"/>
        <w:spacing w:before="58"/>
        <w:ind w:left="540" w:hanging="540"/>
      </w:pPr>
      <w:sdt>
        <w:sdtPr>
          <w:id w:val="-29182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Develop</w:t>
      </w:r>
      <w:r w:rsidR="00CE2AF2">
        <w:rPr>
          <w:spacing w:val="-12"/>
        </w:rPr>
        <w:t xml:space="preserve"> </w:t>
      </w:r>
      <w:r w:rsidR="00CE2AF2">
        <w:t>a</w:t>
      </w:r>
      <w:r w:rsidR="00CE2AF2">
        <w:rPr>
          <w:spacing w:val="-12"/>
        </w:rPr>
        <w:t xml:space="preserve"> </w:t>
      </w:r>
      <w:r w:rsidR="00CE2AF2">
        <w:t>staff</w:t>
      </w:r>
      <w:r w:rsidR="00CE2AF2">
        <w:rPr>
          <w:spacing w:val="-9"/>
        </w:rPr>
        <w:t xml:space="preserve"> </w:t>
      </w:r>
      <w:r w:rsidR="00CE2AF2">
        <w:t>training</w:t>
      </w:r>
      <w:r w:rsidR="00CE2AF2">
        <w:rPr>
          <w:spacing w:val="-10"/>
        </w:rPr>
        <w:t xml:space="preserve"> </w:t>
      </w:r>
      <w:r w:rsidR="00CE2AF2">
        <w:t>plan</w:t>
      </w:r>
      <w:r w:rsidR="00CE2AF2">
        <w:rPr>
          <w:spacing w:val="-9"/>
        </w:rPr>
        <w:t xml:space="preserve"> </w:t>
      </w:r>
      <w:r w:rsidR="00CE2AF2">
        <w:t>and</w:t>
      </w:r>
      <w:r w:rsidR="00CE2AF2">
        <w:rPr>
          <w:spacing w:val="-9"/>
        </w:rPr>
        <w:t xml:space="preserve"> </w:t>
      </w:r>
      <w:r w:rsidR="00CE2AF2">
        <w:t>provide</w:t>
      </w:r>
      <w:r w:rsidR="00CE2AF2">
        <w:rPr>
          <w:spacing w:val="-9"/>
        </w:rPr>
        <w:t xml:space="preserve"> </w:t>
      </w:r>
      <w:r w:rsidR="00CE2AF2">
        <w:t>(or</w:t>
      </w:r>
      <w:r w:rsidR="00CE2AF2">
        <w:rPr>
          <w:spacing w:val="-10"/>
        </w:rPr>
        <w:t xml:space="preserve"> </w:t>
      </w:r>
      <w:r w:rsidR="00CE2AF2">
        <w:t>arrange</w:t>
      </w:r>
      <w:r w:rsidR="00CE2AF2">
        <w:rPr>
          <w:spacing w:val="-9"/>
        </w:rPr>
        <w:t xml:space="preserve"> </w:t>
      </w:r>
      <w:r w:rsidR="00CE2AF2">
        <w:t>for)</w:t>
      </w:r>
      <w:r w:rsidR="00CE2AF2">
        <w:rPr>
          <w:spacing w:val="-8"/>
        </w:rPr>
        <w:t xml:space="preserve"> </w:t>
      </w:r>
      <w:r w:rsidR="00CE2AF2">
        <w:t>training</w:t>
      </w:r>
      <w:r w:rsidR="00CE2AF2">
        <w:rPr>
          <w:spacing w:val="-9"/>
        </w:rPr>
        <w:t xml:space="preserve"> </w:t>
      </w:r>
      <w:r w:rsidR="00CE2AF2">
        <w:t>of</w:t>
      </w:r>
      <w:r w:rsidR="00CE2AF2">
        <w:rPr>
          <w:spacing w:val="-11"/>
        </w:rPr>
        <w:t xml:space="preserve"> </w:t>
      </w:r>
      <w:r w:rsidR="00CE2AF2">
        <w:t>designated</w:t>
      </w:r>
      <w:r w:rsidR="00CE2AF2">
        <w:rPr>
          <w:spacing w:val="-8"/>
        </w:rPr>
        <w:t xml:space="preserve"> </w:t>
      </w:r>
      <w:r w:rsidR="00CE2AF2">
        <w:t>staff</w:t>
      </w:r>
      <w:r w:rsidR="00CE2AF2">
        <w:rPr>
          <w:spacing w:val="-8"/>
        </w:rPr>
        <w:t xml:space="preserve"> </w:t>
      </w:r>
      <w:r w:rsidR="00CE2AF2">
        <w:t>to</w:t>
      </w:r>
      <w:r w:rsidR="00CE2AF2">
        <w:rPr>
          <w:spacing w:val="-10"/>
        </w:rPr>
        <w:t xml:space="preserve"> </w:t>
      </w:r>
      <w:r w:rsidR="00CE2AF2">
        <w:t>ensure</w:t>
      </w:r>
      <w:r w:rsidR="00CE2AF2">
        <w:rPr>
          <w:spacing w:val="-12"/>
        </w:rPr>
        <w:t xml:space="preserve"> </w:t>
      </w:r>
      <w:r w:rsidR="00CE2AF2">
        <w:t>child</w:t>
      </w:r>
      <w:r w:rsidR="00CE2AF2">
        <w:rPr>
          <w:spacing w:val="-9"/>
        </w:rPr>
        <w:t xml:space="preserve"> </w:t>
      </w:r>
      <w:r w:rsidR="00CE2AF2">
        <w:t>and youth access and enrollment in K-12</w:t>
      </w:r>
      <w:r w:rsidR="00CE2AF2">
        <w:rPr>
          <w:spacing w:val="-8"/>
        </w:rPr>
        <w:t xml:space="preserve"> </w:t>
      </w:r>
      <w:r w:rsidR="00CE2AF2">
        <w:t>education.</w:t>
      </w:r>
    </w:p>
    <w:p w:rsidR="00CE2AF2" w:rsidRPr="00D92472" w:rsidRDefault="00CE2AF2" w:rsidP="00CE2AF2">
      <w:pPr>
        <w:pStyle w:val="BodyText"/>
        <w:spacing w:before="58"/>
        <w:ind w:left="540" w:hanging="540"/>
      </w:pPr>
    </w:p>
    <w:p w:rsidR="00D92472" w:rsidRDefault="006B0A08" w:rsidP="00CE2AF2">
      <w:pPr>
        <w:pStyle w:val="BodyText"/>
        <w:spacing w:before="90"/>
        <w:ind w:left="540" w:hanging="540"/>
      </w:pPr>
      <w:sdt>
        <w:sdtPr>
          <w:id w:val="165380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92472">
        <w:t>Establish</w:t>
      </w:r>
      <w:r w:rsidR="00D92472">
        <w:rPr>
          <w:spacing w:val="-8"/>
        </w:rPr>
        <w:t xml:space="preserve"> </w:t>
      </w:r>
      <w:r w:rsidR="00D92472">
        <w:t>a</w:t>
      </w:r>
      <w:r w:rsidR="00D92472">
        <w:rPr>
          <w:spacing w:val="-8"/>
        </w:rPr>
        <w:t xml:space="preserve"> </w:t>
      </w:r>
      <w:r w:rsidR="00D92472">
        <w:t>study</w:t>
      </w:r>
      <w:r w:rsidR="00D92472">
        <w:rPr>
          <w:spacing w:val="-9"/>
        </w:rPr>
        <w:t xml:space="preserve"> </w:t>
      </w:r>
      <w:r w:rsidR="00D92472">
        <w:t>area</w:t>
      </w:r>
      <w:r w:rsidR="00D92472">
        <w:rPr>
          <w:spacing w:val="-8"/>
        </w:rPr>
        <w:t xml:space="preserve"> </w:t>
      </w:r>
      <w:r w:rsidR="00D92472">
        <w:t>at</w:t>
      </w:r>
      <w:r w:rsidR="00D92472">
        <w:rPr>
          <w:spacing w:val="-10"/>
        </w:rPr>
        <w:t xml:space="preserve"> </w:t>
      </w:r>
      <w:r w:rsidR="00D92472">
        <w:t>the</w:t>
      </w:r>
      <w:r w:rsidR="00D92472">
        <w:rPr>
          <w:spacing w:val="-6"/>
        </w:rPr>
        <w:t xml:space="preserve"> </w:t>
      </w:r>
      <w:r w:rsidR="00D92472">
        <w:t>program</w:t>
      </w:r>
      <w:r w:rsidR="00D92472">
        <w:rPr>
          <w:spacing w:val="-6"/>
        </w:rPr>
        <w:t xml:space="preserve"> </w:t>
      </w:r>
      <w:r w:rsidR="00D92472">
        <w:t>that</w:t>
      </w:r>
      <w:r w:rsidR="00D92472">
        <w:rPr>
          <w:spacing w:val="-7"/>
        </w:rPr>
        <w:t xml:space="preserve"> </w:t>
      </w:r>
      <w:r w:rsidR="00D92472">
        <w:t>is</w:t>
      </w:r>
      <w:r w:rsidR="00D92472">
        <w:rPr>
          <w:spacing w:val="-6"/>
        </w:rPr>
        <w:t xml:space="preserve"> </w:t>
      </w:r>
      <w:r w:rsidR="00D92472">
        <w:t>quiet</w:t>
      </w:r>
      <w:r w:rsidR="00D92472">
        <w:rPr>
          <w:spacing w:val="-9"/>
        </w:rPr>
        <w:t xml:space="preserve"> </w:t>
      </w:r>
      <w:r w:rsidR="00D92472">
        <w:t>and</w:t>
      </w:r>
      <w:r w:rsidR="00D92472">
        <w:rPr>
          <w:spacing w:val="-7"/>
        </w:rPr>
        <w:t xml:space="preserve"> </w:t>
      </w:r>
      <w:r w:rsidR="00D92472">
        <w:t>has</w:t>
      </w:r>
      <w:r w:rsidR="00D92472">
        <w:rPr>
          <w:spacing w:val="-6"/>
        </w:rPr>
        <w:t xml:space="preserve"> </w:t>
      </w:r>
      <w:r w:rsidR="00D92472">
        <w:t>educational</w:t>
      </w:r>
      <w:r w:rsidR="00D92472">
        <w:rPr>
          <w:spacing w:val="-6"/>
        </w:rPr>
        <w:t xml:space="preserve"> </w:t>
      </w:r>
      <w:r w:rsidR="00D92472">
        <w:t>resources</w:t>
      </w:r>
      <w:r w:rsidR="00D92472">
        <w:rPr>
          <w:spacing w:val="-8"/>
        </w:rPr>
        <w:t xml:space="preserve"> </w:t>
      </w:r>
      <w:r w:rsidR="00D92472">
        <w:t>for</w:t>
      </w:r>
      <w:r w:rsidR="00D92472">
        <w:rPr>
          <w:spacing w:val="-9"/>
        </w:rPr>
        <w:t xml:space="preserve"> </w:t>
      </w:r>
      <w:r w:rsidR="00D92472">
        <w:t>students,</w:t>
      </w:r>
      <w:r w:rsidR="00D92472">
        <w:rPr>
          <w:spacing w:val="-7"/>
        </w:rPr>
        <w:t xml:space="preserve"> </w:t>
      </w:r>
      <w:r w:rsidR="00D92472">
        <w:t>such</w:t>
      </w:r>
      <w:r w:rsidR="00D92472">
        <w:rPr>
          <w:spacing w:val="-8"/>
        </w:rPr>
        <w:t xml:space="preserve"> </w:t>
      </w:r>
      <w:r w:rsidR="00D92472">
        <w:t>as computers, calculators, and</w:t>
      </w:r>
      <w:r w:rsidR="00D92472">
        <w:rPr>
          <w:spacing w:val="-3"/>
        </w:rPr>
        <w:t xml:space="preserve"> </w:t>
      </w:r>
      <w:r w:rsidR="00D92472">
        <w:t>books.</w:t>
      </w:r>
    </w:p>
    <w:p w:rsidR="00CE2AF2" w:rsidRDefault="00CE2AF2" w:rsidP="00CE2AF2">
      <w:pPr>
        <w:pStyle w:val="BodyText"/>
        <w:spacing w:before="90"/>
        <w:ind w:left="540" w:hanging="540"/>
      </w:pPr>
    </w:p>
    <w:p w:rsidR="00D92472" w:rsidRDefault="006B0A08" w:rsidP="00CE2AF2">
      <w:pPr>
        <w:pStyle w:val="BodyText"/>
        <w:spacing w:before="61"/>
        <w:ind w:left="630" w:hanging="630"/>
      </w:pPr>
      <w:sdt>
        <w:sdtPr>
          <w:id w:val="-47537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92472">
        <w:t>Measures</w:t>
      </w:r>
      <w:r w:rsidR="00D92472">
        <w:rPr>
          <w:spacing w:val="-11"/>
        </w:rPr>
        <w:t xml:space="preserve"> </w:t>
      </w:r>
      <w:r w:rsidR="00D92472">
        <w:t>in</w:t>
      </w:r>
      <w:r w:rsidR="00D92472">
        <w:rPr>
          <w:spacing w:val="-12"/>
        </w:rPr>
        <w:t xml:space="preserve"> </w:t>
      </w:r>
      <w:r w:rsidR="00D92472">
        <w:t>place</w:t>
      </w:r>
      <w:r w:rsidR="00D92472">
        <w:rPr>
          <w:spacing w:val="-10"/>
        </w:rPr>
        <w:t xml:space="preserve"> </w:t>
      </w:r>
      <w:r w:rsidR="00D92472">
        <w:t>to</w:t>
      </w:r>
      <w:r w:rsidR="00D92472">
        <w:rPr>
          <w:spacing w:val="-10"/>
        </w:rPr>
        <w:t xml:space="preserve"> </w:t>
      </w:r>
      <w:r w:rsidR="00D92472">
        <w:t>evaluate</w:t>
      </w:r>
      <w:r w:rsidR="00D92472">
        <w:rPr>
          <w:spacing w:val="-10"/>
        </w:rPr>
        <w:t xml:space="preserve"> </w:t>
      </w:r>
      <w:r w:rsidR="00D92472">
        <w:t>compliance</w:t>
      </w:r>
      <w:r w:rsidR="00D92472">
        <w:rPr>
          <w:spacing w:val="-12"/>
        </w:rPr>
        <w:t xml:space="preserve"> </w:t>
      </w:r>
      <w:r w:rsidR="00D92472">
        <w:t>and</w:t>
      </w:r>
      <w:r w:rsidR="00D92472">
        <w:rPr>
          <w:spacing w:val="-10"/>
        </w:rPr>
        <w:t xml:space="preserve"> </w:t>
      </w:r>
      <w:r w:rsidR="00D92472">
        <w:t>effectiveness</w:t>
      </w:r>
      <w:r w:rsidR="00D92472">
        <w:rPr>
          <w:spacing w:val="-11"/>
        </w:rPr>
        <w:t xml:space="preserve"> </w:t>
      </w:r>
      <w:r w:rsidR="00D92472">
        <w:t>in</w:t>
      </w:r>
      <w:r w:rsidR="00D92472">
        <w:rPr>
          <w:spacing w:val="-11"/>
        </w:rPr>
        <w:t xml:space="preserve"> </w:t>
      </w:r>
      <w:r w:rsidR="00D92472">
        <w:t>ensuring</w:t>
      </w:r>
      <w:r w:rsidR="00D92472">
        <w:rPr>
          <w:spacing w:val="-10"/>
        </w:rPr>
        <w:t xml:space="preserve"> </w:t>
      </w:r>
      <w:r w:rsidR="00D92472">
        <w:t>school</w:t>
      </w:r>
      <w:r w:rsidR="00D92472">
        <w:rPr>
          <w:spacing w:val="-10"/>
        </w:rPr>
        <w:t xml:space="preserve"> </w:t>
      </w:r>
      <w:r w:rsidR="00D92472">
        <w:t>enrollment</w:t>
      </w:r>
      <w:r w:rsidR="00D92472">
        <w:rPr>
          <w:spacing w:val="-10"/>
        </w:rPr>
        <w:t xml:space="preserve"> </w:t>
      </w:r>
      <w:r w:rsidR="00D92472">
        <w:t>and attendance</w:t>
      </w:r>
      <w:r w:rsidR="00CE2AF2">
        <w:t>.</w:t>
      </w:r>
    </w:p>
    <w:p w:rsidR="00CE2AF2" w:rsidRDefault="00CE2AF2" w:rsidP="00CE2AF2">
      <w:pPr>
        <w:pStyle w:val="BodyText"/>
        <w:spacing w:before="61"/>
        <w:ind w:left="630" w:hanging="630"/>
      </w:pPr>
    </w:p>
    <w:p w:rsidR="00CE2AF2" w:rsidRDefault="006B0A08" w:rsidP="00CE2AF2">
      <w:pPr>
        <w:pStyle w:val="BodyText"/>
        <w:spacing w:before="60"/>
        <w:ind w:left="0"/>
      </w:pPr>
      <w:sdt>
        <w:sdtPr>
          <w:id w:val="-28944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</w:t>
      </w:r>
      <w:r w:rsidR="00D92472">
        <w:t>Demonstrated success in enrollment and attendance outcomes for children and youth</w:t>
      </w:r>
      <w:r w:rsidR="00CE2AF2">
        <w:t>.</w:t>
      </w:r>
    </w:p>
    <w:p w:rsidR="00CE2AF2" w:rsidRDefault="00CE2AF2" w:rsidP="00CE2AF2">
      <w:pPr>
        <w:pStyle w:val="BodyText"/>
        <w:spacing w:before="60"/>
        <w:ind w:left="0"/>
      </w:pPr>
    </w:p>
    <w:p w:rsidR="00CE2AF2" w:rsidRPr="00CE2AF2" w:rsidRDefault="00CE2AF2" w:rsidP="00CE2AF2">
      <w:pPr>
        <w:pStyle w:val="BodyText"/>
        <w:spacing w:before="60"/>
        <w:ind w:left="0"/>
        <w:rPr>
          <w:sz w:val="4"/>
        </w:rPr>
      </w:pPr>
    </w:p>
    <w:p w:rsidR="00CE2AF2" w:rsidRDefault="00CE2AF2" w:rsidP="00CE2AF2">
      <w:pPr>
        <w:pStyle w:val="Heading2"/>
      </w:pPr>
      <w:r>
        <w:t>Early Childhood Development</w:t>
      </w:r>
    </w:p>
    <w:p w:rsidR="00CE2AF2" w:rsidRPr="00CE2AF2" w:rsidRDefault="00CE2AF2" w:rsidP="00CE2AF2">
      <w:pPr>
        <w:rPr>
          <w:sz w:val="8"/>
        </w:rPr>
      </w:pPr>
    </w:p>
    <w:p w:rsidR="00CE2AF2" w:rsidRDefault="00CE2AF2" w:rsidP="00CE2AF2">
      <w:pPr>
        <w:pStyle w:val="Heading3"/>
      </w:pPr>
      <w:r>
        <w:t>HUD minimum requirements</w:t>
      </w:r>
    </w:p>
    <w:p w:rsidR="00CE2AF2" w:rsidRPr="00CE2AF2" w:rsidRDefault="00CE2AF2" w:rsidP="00CE2AF2">
      <w:pPr>
        <w:spacing w:line="240" w:lineRule="auto"/>
        <w:ind w:left="720"/>
        <w:rPr>
          <w:sz w:val="6"/>
        </w:rPr>
      </w:pPr>
    </w:p>
    <w:p w:rsidR="00CE2AF2" w:rsidRDefault="006B0A08" w:rsidP="00CE2AF2">
      <w:pPr>
        <w:pStyle w:val="BodyText"/>
        <w:spacing w:before="1" w:line="240" w:lineRule="auto"/>
        <w:ind w:left="720" w:hanging="720"/>
      </w:pPr>
      <w:sdt>
        <w:sdtPr>
          <w:id w:val="-197073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2AF2">
        <w:t>Written</w:t>
      </w:r>
      <w:r w:rsidR="00CE2AF2">
        <w:rPr>
          <w:spacing w:val="-10"/>
        </w:rPr>
        <w:t xml:space="preserve"> </w:t>
      </w:r>
      <w:r w:rsidR="00CE2AF2">
        <w:t>plan</w:t>
      </w:r>
      <w:r w:rsidR="00CE2AF2">
        <w:rPr>
          <w:spacing w:val="-9"/>
        </w:rPr>
        <w:t xml:space="preserve"> </w:t>
      </w:r>
      <w:r w:rsidR="00CE2AF2">
        <w:t>in</w:t>
      </w:r>
      <w:r w:rsidR="00CE2AF2">
        <w:rPr>
          <w:spacing w:val="-12"/>
        </w:rPr>
        <w:t xml:space="preserve"> </w:t>
      </w:r>
      <w:r w:rsidR="00CE2AF2">
        <w:t>place</w:t>
      </w:r>
      <w:r w:rsidR="00CE2AF2">
        <w:rPr>
          <w:spacing w:val="-9"/>
        </w:rPr>
        <w:t xml:space="preserve"> </w:t>
      </w:r>
      <w:r w:rsidR="00CE2AF2">
        <w:t>to</w:t>
      </w:r>
      <w:r w:rsidR="00CE2AF2">
        <w:rPr>
          <w:spacing w:val="-9"/>
        </w:rPr>
        <w:t xml:space="preserve"> </w:t>
      </w:r>
      <w:r w:rsidR="00CE2AF2">
        <w:t>ensure</w:t>
      </w:r>
      <w:r w:rsidR="00CE2AF2">
        <w:rPr>
          <w:spacing w:val="-12"/>
        </w:rPr>
        <w:t xml:space="preserve"> </w:t>
      </w:r>
      <w:r w:rsidR="00CE2AF2">
        <w:t>families</w:t>
      </w:r>
      <w:r w:rsidR="00CE2AF2">
        <w:rPr>
          <w:spacing w:val="-11"/>
        </w:rPr>
        <w:t xml:space="preserve"> </w:t>
      </w:r>
      <w:r w:rsidR="00CE2AF2">
        <w:t>can</w:t>
      </w:r>
      <w:r w:rsidR="00CE2AF2">
        <w:rPr>
          <w:spacing w:val="-9"/>
        </w:rPr>
        <w:t xml:space="preserve"> </w:t>
      </w:r>
      <w:r w:rsidR="00CE2AF2">
        <w:t>access</w:t>
      </w:r>
      <w:r w:rsidR="00CE2AF2">
        <w:rPr>
          <w:spacing w:val="-11"/>
        </w:rPr>
        <w:t xml:space="preserve"> </w:t>
      </w:r>
      <w:r w:rsidR="00CE2AF2">
        <w:t>Head</w:t>
      </w:r>
      <w:r w:rsidR="00CE2AF2">
        <w:rPr>
          <w:spacing w:val="-10"/>
        </w:rPr>
        <w:t xml:space="preserve"> </w:t>
      </w:r>
      <w:r w:rsidR="00CE2AF2">
        <w:t>Start</w:t>
      </w:r>
      <w:r w:rsidR="00CE2AF2">
        <w:rPr>
          <w:spacing w:val="-10"/>
        </w:rPr>
        <w:t xml:space="preserve"> </w:t>
      </w:r>
      <w:r w:rsidR="00CE2AF2">
        <w:t>or</w:t>
      </w:r>
      <w:r w:rsidR="00CE2AF2">
        <w:rPr>
          <w:spacing w:val="-9"/>
        </w:rPr>
        <w:t xml:space="preserve"> </w:t>
      </w:r>
      <w:r w:rsidR="00CE2AF2">
        <w:t>other</w:t>
      </w:r>
      <w:r w:rsidR="00CE2AF2">
        <w:rPr>
          <w:spacing w:val="-10"/>
        </w:rPr>
        <w:t xml:space="preserve"> </w:t>
      </w:r>
      <w:r w:rsidR="00CE2AF2">
        <w:t>public</w:t>
      </w:r>
      <w:r w:rsidR="00CE2AF2">
        <w:rPr>
          <w:spacing w:val="-12"/>
        </w:rPr>
        <w:t xml:space="preserve"> </w:t>
      </w:r>
      <w:r w:rsidR="00CE2AF2">
        <w:t>early</w:t>
      </w:r>
      <w:r w:rsidR="00CE2AF2">
        <w:rPr>
          <w:spacing w:val="-10"/>
        </w:rPr>
        <w:t xml:space="preserve"> </w:t>
      </w:r>
      <w:r w:rsidR="00CE2AF2">
        <w:t>childhood</w:t>
      </w:r>
      <w:r w:rsidR="00CE2AF2">
        <w:rPr>
          <w:spacing w:val="-9"/>
        </w:rPr>
        <w:t xml:space="preserve"> </w:t>
      </w:r>
      <w:r w:rsidR="00CE2AF2">
        <w:t>programs. Plan</w:t>
      </w:r>
      <w:r w:rsidR="00CE2AF2">
        <w:rPr>
          <w:spacing w:val="-12"/>
        </w:rPr>
        <w:t xml:space="preserve"> </w:t>
      </w:r>
      <w:r w:rsidR="00CE2AF2">
        <w:t>includes</w:t>
      </w:r>
      <w:r w:rsidR="00CE2AF2">
        <w:rPr>
          <w:spacing w:val="-10"/>
        </w:rPr>
        <w:t xml:space="preserve"> </w:t>
      </w:r>
      <w:r w:rsidR="00CE2AF2">
        <w:t>staff</w:t>
      </w:r>
      <w:r w:rsidR="00CE2AF2">
        <w:rPr>
          <w:spacing w:val="-12"/>
        </w:rPr>
        <w:t xml:space="preserve"> </w:t>
      </w:r>
      <w:r w:rsidR="00CE2AF2">
        <w:t>duties,</w:t>
      </w:r>
      <w:r w:rsidR="00CE2AF2">
        <w:rPr>
          <w:spacing w:val="-13"/>
        </w:rPr>
        <w:t xml:space="preserve"> </w:t>
      </w:r>
      <w:r w:rsidR="00CE2AF2">
        <w:t>formal</w:t>
      </w:r>
      <w:r w:rsidR="00CE2AF2">
        <w:rPr>
          <w:spacing w:val="-12"/>
        </w:rPr>
        <w:t xml:space="preserve"> </w:t>
      </w:r>
      <w:r w:rsidR="00CE2AF2">
        <w:t>partnerships/MOUs</w:t>
      </w:r>
      <w:r w:rsidR="00CE2AF2">
        <w:rPr>
          <w:spacing w:val="-11"/>
        </w:rPr>
        <w:t xml:space="preserve"> </w:t>
      </w:r>
      <w:r w:rsidR="00CE2AF2">
        <w:t>developed</w:t>
      </w:r>
      <w:r w:rsidR="00CE2AF2">
        <w:rPr>
          <w:spacing w:val="-11"/>
        </w:rPr>
        <w:t xml:space="preserve"> </w:t>
      </w:r>
      <w:r w:rsidR="00CE2AF2">
        <w:t>with</w:t>
      </w:r>
      <w:r w:rsidR="00CE2AF2">
        <w:rPr>
          <w:spacing w:val="-12"/>
        </w:rPr>
        <w:t xml:space="preserve"> </w:t>
      </w:r>
      <w:r w:rsidR="00CE2AF2">
        <w:t>Head</w:t>
      </w:r>
      <w:r w:rsidR="00CE2AF2">
        <w:rPr>
          <w:spacing w:val="-12"/>
        </w:rPr>
        <w:t xml:space="preserve"> </w:t>
      </w:r>
      <w:r w:rsidR="00CE2AF2">
        <w:t>Start</w:t>
      </w:r>
      <w:r w:rsidR="00CE2AF2">
        <w:rPr>
          <w:spacing w:val="-12"/>
        </w:rPr>
        <w:t xml:space="preserve"> </w:t>
      </w:r>
      <w:r w:rsidR="00CE2AF2">
        <w:t>or</w:t>
      </w:r>
      <w:r w:rsidR="00CE2AF2">
        <w:rPr>
          <w:spacing w:val="-12"/>
        </w:rPr>
        <w:t xml:space="preserve"> </w:t>
      </w:r>
      <w:r w:rsidR="00CE2AF2">
        <w:t>other</w:t>
      </w:r>
      <w:r w:rsidR="00CE2AF2">
        <w:rPr>
          <w:spacing w:val="-14"/>
        </w:rPr>
        <w:t xml:space="preserve"> </w:t>
      </w:r>
      <w:r w:rsidR="00CE2AF2">
        <w:t>early</w:t>
      </w:r>
      <w:r w:rsidR="00CE2AF2">
        <w:rPr>
          <w:spacing w:val="-12"/>
        </w:rPr>
        <w:t xml:space="preserve"> </w:t>
      </w:r>
      <w:r w:rsidR="00CE2AF2">
        <w:t>childhood programs</w:t>
      </w:r>
      <w:r w:rsidR="00CE2AF2">
        <w:rPr>
          <w:spacing w:val="-14"/>
        </w:rPr>
        <w:t xml:space="preserve"> </w:t>
      </w:r>
      <w:r w:rsidR="00CE2AF2">
        <w:t>to</w:t>
      </w:r>
      <w:r w:rsidR="00CE2AF2">
        <w:rPr>
          <w:spacing w:val="-14"/>
        </w:rPr>
        <w:t xml:space="preserve"> </w:t>
      </w:r>
      <w:r w:rsidR="00CE2AF2">
        <w:t>identify</w:t>
      </w:r>
      <w:r w:rsidR="00CE2AF2">
        <w:rPr>
          <w:spacing w:val="-16"/>
        </w:rPr>
        <w:t xml:space="preserve"> </w:t>
      </w:r>
      <w:r w:rsidR="00CE2AF2">
        <w:t>and</w:t>
      </w:r>
      <w:r w:rsidR="00CE2AF2">
        <w:rPr>
          <w:spacing w:val="-14"/>
        </w:rPr>
        <w:t xml:space="preserve"> </w:t>
      </w:r>
      <w:r w:rsidR="00CE2AF2">
        <w:t>serve</w:t>
      </w:r>
      <w:r w:rsidR="00CE2AF2">
        <w:rPr>
          <w:spacing w:val="-14"/>
        </w:rPr>
        <w:t xml:space="preserve"> </w:t>
      </w:r>
      <w:r w:rsidR="00CE2AF2">
        <w:t>homeless</w:t>
      </w:r>
      <w:r w:rsidR="00CE2AF2">
        <w:rPr>
          <w:spacing w:val="-14"/>
        </w:rPr>
        <w:t xml:space="preserve"> </w:t>
      </w:r>
      <w:r w:rsidR="00CE2AF2">
        <w:t>households</w:t>
      </w:r>
      <w:r w:rsidR="00CE2AF2">
        <w:rPr>
          <w:spacing w:val="-14"/>
        </w:rPr>
        <w:t xml:space="preserve"> </w:t>
      </w:r>
      <w:r w:rsidR="00CE2AF2">
        <w:t>with</w:t>
      </w:r>
      <w:r w:rsidR="00CE2AF2">
        <w:rPr>
          <w:spacing w:val="-14"/>
        </w:rPr>
        <w:t xml:space="preserve"> </w:t>
      </w:r>
      <w:r w:rsidR="00CE2AF2">
        <w:t>children,</w:t>
      </w:r>
      <w:r w:rsidR="00CE2AF2">
        <w:rPr>
          <w:spacing w:val="-14"/>
        </w:rPr>
        <w:t xml:space="preserve"> </w:t>
      </w:r>
      <w:r w:rsidR="00CE2AF2">
        <w:t>and</w:t>
      </w:r>
      <w:r w:rsidR="00CE2AF2">
        <w:rPr>
          <w:spacing w:val="-14"/>
        </w:rPr>
        <w:t xml:space="preserve"> </w:t>
      </w:r>
      <w:r w:rsidR="00CE2AF2">
        <w:t>intake</w:t>
      </w:r>
      <w:r w:rsidR="00CE2AF2">
        <w:rPr>
          <w:spacing w:val="-15"/>
        </w:rPr>
        <w:t xml:space="preserve"> </w:t>
      </w:r>
      <w:r w:rsidR="00CE2AF2">
        <w:t>and/or</w:t>
      </w:r>
      <w:r w:rsidR="00CE2AF2">
        <w:rPr>
          <w:spacing w:val="-15"/>
        </w:rPr>
        <w:t xml:space="preserve"> </w:t>
      </w:r>
      <w:r w:rsidR="00CE2AF2">
        <w:t>case</w:t>
      </w:r>
      <w:r w:rsidR="00CE2AF2">
        <w:rPr>
          <w:spacing w:val="-14"/>
        </w:rPr>
        <w:t xml:space="preserve"> </w:t>
      </w:r>
      <w:r w:rsidR="00CE2AF2">
        <w:t>management checklist or procedures that address education rights, education plans for households with children, school stability, and information on local early childhood education</w:t>
      </w:r>
      <w:r w:rsidR="00CE2AF2">
        <w:rPr>
          <w:spacing w:val="-33"/>
        </w:rPr>
        <w:t xml:space="preserve"> </w:t>
      </w:r>
      <w:r w:rsidR="00CE2AF2">
        <w:t>programs.</w:t>
      </w:r>
    </w:p>
    <w:p w:rsidR="00CE2AF2" w:rsidRDefault="00CE2AF2" w:rsidP="00CE2AF2">
      <w:pPr>
        <w:pStyle w:val="BodyText"/>
        <w:spacing w:before="1" w:line="240" w:lineRule="auto"/>
        <w:ind w:left="720" w:hanging="720"/>
      </w:pPr>
    </w:p>
    <w:p w:rsidR="00CE2AF2" w:rsidRDefault="006B0A08" w:rsidP="00CE2AF2">
      <w:pPr>
        <w:pStyle w:val="BodyText"/>
        <w:spacing w:before="61" w:line="240" w:lineRule="auto"/>
        <w:ind w:left="0"/>
      </w:pPr>
      <w:sdt>
        <w:sdtPr>
          <w:id w:val="-89974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2AF2">
        <w:t>Designate and train specific staff to facilitate participant access to early childhood education programs.</w:t>
      </w:r>
    </w:p>
    <w:p w:rsidR="00CE2AF2" w:rsidRDefault="00CE2AF2" w:rsidP="00CE2AF2">
      <w:pPr>
        <w:pStyle w:val="BodyText"/>
        <w:spacing w:before="61" w:line="240" w:lineRule="auto"/>
        <w:ind w:left="0"/>
      </w:pPr>
    </w:p>
    <w:p w:rsidR="00CE2AF2" w:rsidRDefault="006B0A08" w:rsidP="00CE2AF2">
      <w:pPr>
        <w:pStyle w:val="BodyText"/>
        <w:spacing w:before="58" w:line="240" w:lineRule="auto"/>
        <w:ind w:left="720" w:hanging="720"/>
      </w:pPr>
      <w:sdt>
        <w:sdtPr>
          <w:id w:val="-8608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>Ensure</w:t>
      </w:r>
      <w:r w:rsidR="00CE2AF2">
        <w:rPr>
          <w:spacing w:val="-9"/>
        </w:rPr>
        <w:t xml:space="preserve"> </w:t>
      </w:r>
      <w:r w:rsidR="00CE2AF2">
        <w:t>that</w:t>
      </w:r>
      <w:r w:rsidR="00CE2AF2">
        <w:rPr>
          <w:spacing w:val="-9"/>
        </w:rPr>
        <w:t xml:space="preserve"> </w:t>
      </w:r>
      <w:r w:rsidR="00CE2AF2">
        <w:t>homeless</w:t>
      </w:r>
      <w:r w:rsidR="00CE2AF2">
        <w:rPr>
          <w:spacing w:val="-8"/>
        </w:rPr>
        <w:t xml:space="preserve"> </w:t>
      </w:r>
      <w:r w:rsidR="00CE2AF2">
        <w:t>families</w:t>
      </w:r>
      <w:r w:rsidR="00CE2AF2">
        <w:rPr>
          <w:spacing w:val="-9"/>
        </w:rPr>
        <w:t xml:space="preserve"> </w:t>
      </w:r>
      <w:r w:rsidR="00CE2AF2">
        <w:t>with</w:t>
      </w:r>
      <w:r w:rsidR="00CE2AF2">
        <w:rPr>
          <w:spacing w:val="-10"/>
        </w:rPr>
        <w:t xml:space="preserve"> </w:t>
      </w:r>
      <w:r w:rsidR="00CE2AF2">
        <w:t>children</w:t>
      </w:r>
      <w:r w:rsidR="00CE2AF2">
        <w:rPr>
          <w:spacing w:val="-10"/>
        </w:rPr>
        <w:t xml:space="preserve"> </w:t>
      </w:r>
      <w:r w:rsidR="00CE2AF2">
        <w:t>ages</w:t>
      </w:r>
      <w:r w:rsidR="00CE2AF2">
        <w:rPr>
          <w:spacing w:val="-10"/>
        </w:rPr>
        <w:t xml:space="preserve"> </w:t>
      </w:r>
      <w:r w:rsidR="00CE2AF2">
        <w:t>0-5</w:t>
      </w:r>
      <w:r w:rsidR="00CE2AF2">
        <w:rPr>
          <w:spacing w:val="-8"/>
        </w:rPr>
        <w:t xml:space="preserve"> </w:t>
      </w:r>
      <w:r w:rsidR="00CE2AF2">
        <w:t>are</w:t>
      </w:r>
      <w:r w:rsidR="00CE2AF2">
        <w:rPr>
          <w:spacing w:val="-10"/>
        </w:rPr>
        <w:t xml:space="preserve"> </w:t>
      </w:r>
      <w:r w:rsidR="00CE2AF2">
        <w:t>aware</w:t>
      </w:r>
      <w:r w:rsidR="00CE2AF2">
        <w:rPr>
          <w:spacing w:val="-9"/>
        </w:rPr>
        <w:t xml:space="preserve"> </w:t>
      </w:r>
      <w:proofErr w:type="gramStart"/>
      <w:r w:rsidR="00CE2AF2">
        <w:t>of,</w:t>
      </w:r>
      <w:r w:rsidR="00CE2AF2">
        <w:rPr>
          <w:spacing w:val="-8"/>
        </w:rPr>
        <w:t xml:space="preserve"> </w:t>
      </w:r>
      <w:r w:rsidR="00CE2AF2">
        <w:t>and</w:t>
      </w:r>
      <w:proofErr w:type="gramEnd"/>
      <w:r w:rsidR="00CE2AF2">
        <w:rPr>
          <w:spacing w:val="-10"/>
        </w:rPr>
        <w:t xml:space="preserve"> </w:t>
      </w:r>
      <w:r w:rsidR="00CE2AF2">
        <w:t>can</w:t>
      </w:r>
      <w:r w:rsidR="00CE2AF2">
        <w:rPr>
          <w:spacing w:val="-10"/>
        </w:rPr>
        <w:t xml:space="preserve"> </w:t>
      </w:r>
      <w:r w:rsidR="00CE2AF2">
        <w:t>access</w:t>
      </w:r>
      <w:r w:rsidR="00CE2AF2">
        <w:rPr>
          <w:spacing w:val="-8"/>
        </w:rPr>
        <w:t xml:space="preserve"> </w:t>
      </w:r>
      <w:r w:rsidR="00CE2AF2">
        <w:t>Early</w:t>
      </w:r>
      <w:r w:rsidR="00CE2AF2">
        <w:rPr>
          <w:spacing w:val="-10"/>
        </w:rPr>
        <w:t xml:space="preserve"> </w:t>
      </w:r>
      <w:r w:rsidR="00CE2AF2">
        <w:t>Head</w:t>
      </w:r>
      <w:r w:rsidR="00CE2AF2">
        <w:rPr>
          <w:spacing w:val="-8"/>
        </w:rPr>
        <w:t xml:space="preserve"> </w:t>
      </w:r>
      <w:r w:rsidR="00CE2AF2">
        <w:t>Start</w:t>
      </w:r>
      <w:r w:rsidR="00CE2AF2">
        <w:rPr>
          <w:spacing w:val="-9"/>
        </w:rPr>
        <w:t xml:space="preserve"> </w:t>
      </w:r>
      <w:r w:rsidR="00CE2AF2">
        <w:t>and Head Start and other public preschool programs. Facilitate their attendance by assisting, for example, with</w:t>
      </w:r>
      <w:r w:rsidR="00CE2AF2">
        <w:rPr>
          <w:spacing w:val="-1"/>
        </w:rPr>
        <w:t xml:space="preserve"> </w:t>
      </w:r>
      <w:r w:rsidR="00CE2AF2">
        <w:t>transportation.</w:t>
      </w:r>
    </w:p>
    <w:p w:rsidR="00CE2AF2" w:rsidRDefault="00CE2AF2" w:rsidP="00CE2AF2">
      <w:pPr>
        <w:pStyle w:val="BodyText"/>
        <w:spacing w:before="58" w:line="240" w:lineRule="auto"/>
        <w:ind w:left="720" w:hanging="720"/>
      </w:pPr>
    </w:p>
    <w:p w:rsidR="00CE2AF2" w:rsidRDefault="00CE2AF2" w:rsidP="00CE2AF2">
      <w:pPr>
        <w:pStyle w:val="Heading3"/>
      </w:pPr>
      <w:r>
        <w:t>Exceeds HUD requirements</w:t>
      </w:r>
    </w:p>
    <w:p w:rsidR="00CE2AF2" w:rsidRDefault="00CE2AF2" w:rsidP="00CE2AF2">
      <w:pPr>
        <w:pStyle w:val="Heading4"/>
      </w:pPr>
      <w:r>
        <w:t>All minimum requirements, plus:</w:t>
      </w:r>
    </w:p>
    <w:p w:rsidR="00CE2AF2" w:rsidRPr="00CE2AF2" w:rsidRDefault="00CE2AF2" w:rsidP="00CE2AF2">
      <w:pPr>
        <w:spacing w:line="240" w:lineRule="auto"/>
      </w:pPr>
    </w:p>
    <w:p w:rsidR="00CE2AF2" w:rsidRDefault="006B0A08" w:rsidP="00CE2AF2">
      <w:pPr>
        <w:pStyle w:val="BodyText"/>
        <w:spacing w:before="61" w:line="240" w:lineRule="auto"/>
        <w:ind w:left="720" w:hanging="720"/>
      </w:pPr>
      <w:sdt>
        <w:sdtPr>
          <w:id w:val="107972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Work</w:t>
      </w:r>
      <w:r w:rsidR="00CE2AF2">
        <w:rPr>
          <w:spacing w:val="-10"/>
        </w:rPr>
        <w:t xml:space="preserve"> </w:t>
      </w:r>
      <w:r w:rsidR="00CE2AF2">
        <w:t>with</w:t>
      </w:r>
      <w:r w:rsidR="00CE2AF2">
        <w:rPr>
          <w:spacing w:val="-10"/>
        </w:rPr>
        <w:t xml:space="preserve"> </w:t>
      </w:r>
      <w:r w:rsidR="00CE2AF2">
        <w:t>early</w:t>
      </w:r>
      <w:r w:rsidR="00CE2AF2">
        <w:rPr>
          <w:spacing w:val="-11"/>
        </w:rPr>
        <w:t xml:space="preserve"> </w:t>
      </w:r>
      <w:r w:rsidR="00CE2AF2">
        <w:t>intervention</w:t>
      </w:r>
      <w:r w:rsidR="00CE2AF2">
        <w:rPr>
          <w:spacing w:val="-10"/>
        </w:rPr>
        <w:t xml:space="preserve"> </w:t>
      </w:r>
      <w:r w:rsidR="00CE2AF2">
        <w:t>providers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0"/>
        </w:rPr>
        <w:t xml:space="preserve"> </w:t>
      </w:r>
      <w:r w:rsidR="00CE2AF2">
        <w:t>provide</w:t>
      </w:r>
      <w:r w:rsidR="00CE2AF2">
        <w:rPr>
          <w:spacing w:val="-10"/>
        </w:rPr>
        <w:t xml:space="preserve"> </w:t>
      </w:r>
      <w:r w:rsidR="00CE2AF2">
        <w:t>space</w:t>
      </w:r>
      <w:r w:rsidR="00CE2AF2">
        <w:rPr>
          <w:spacing w:val="-12"/>
        </w:rPr>
        <w:t xml:space="preserve"> </w:t>
      </w:r>
      <w:r w:rsidR="00CE2AF2">
        <w:t>for</w:t>
      </w:r>
      <w:r w:rsidR="00CE2AF2">
        <w:rPr>
          <w:spacing w:val="-10"/>
        </w:rPr>
        <w:t xml:space="preserve"> </w:t>
      </w:r>
      <w:r w:rsidR="00CE2AF2">
        <w:t>services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1"/>
        </w:rPr>
        <w:t xml:space="preserve"> </w:t>
      </w:r>
      <w:r w:rsidR="00CE2AF2">
        <w:t>children</w:t>
      </w:r>
      <w:r w:rsidR="00CE2AF2">
        <w:rPr>
          <w:spacing w:val="-10"/>
        </w:rPr>
        <w:t xml:space="preserve"> </w:t>
      </w:r>
      <w:r w:rsidR="00CE2AF2">
        <w:t>under</w:t>
      </w:r>
      <w:r w:rsidR="00CE2AF2">
        <w:rPr>
          <w:spacing w:val="-11"/>
        </w:rPr>
        <w:t xml:space="preserve"> </w:t>
      </w:r>
      <w:r w:rsidR="00CE2AF2">
        <w:t>age</w:t>
      </w:r>
      <w:r w:rsidR="00CE2AF2">
        <w:rPr>
          <w:spacing w:val="-10"/>
        </w:rPr>
        <w:t xml:space="preserve"> </w:t>
      </w:r>
      <w:r w:rsidR="00CE2AF2">
        <w:t>three</w:t>
      </w:r>
      <w:r w:rsidR="00CE2AF2">
        <w:rPr>
          <w:spacing w:val="-11"/>
        </w:rPr>
        <w:t xml:space="preserve"> </w:t>
      </w:r>
      <w:r w:rsidR="00CE2AF2">
        <w:t>who</w:t>
      </w:r>
      <w:r w:rsidR="00CE2AF2">
        <w:rPr>
          <w:spacing w:val="-12"/>
        </w:rPr>
        <w:t xml:space="preserve"> </w:t>
      </w:r>
      <w:r w:rsidR="00CE2AF2">
        <w:t>have developmental</w:t>
      </w:r>
      <w:r w:rsidR="00CE2AF2">
        <w:rPr>
          <w:spacing w:val="-1"/>
        </w:rPr>
        <w:t xml:space="preserve"> </w:t>
      </w:r>
      <w:r w:rsidR="00CE2AF2">
        <w:t>delays.</w:t>
      </w:r>
    </w:p>
    <w:p w:rsidR="00CE2AF2" w:rsidRDefault="00CE2AF2" w:rsidP="00CE2AF2">
      <w:pPr>
        <w:pStyle w:val="BodyText"/>
        <w:spacing w:before="61" w:line="240" w:lineRule="auto"/>
        <w:ind w:left="720" w:hanging="720"/>
      </w:pPr>
    </w:p>
    <w:p w:rsidR="00CE2AF2" w:rsidRDefault="006B0A08" w:rsidP="00CE2AF2">
      <w:pPr>
        <w:pStyle w:val="BodyText"/>
        <w:spacing w:before="60" w:line="240" w:lineRule="auto"/>
        <w:ind w:left="720" w:right="254" w:hanging="720"/>
        <w:jc w:val="both"/>
      </w:pPr>
      <w:sdt>
        <w:sdtPr>
          <w:id w:val="85316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2AF2">
        <w:t>Allow</w:t>
      </w:r>
      <w:r w:rsidR="00CE2AF2">
        <w:rPr>
          <w:spacing w:val="-12"/>
        </w:rPr>
        <w:t xml:space="preserve"> </w:t>
      </w:r>
      <w:r w:rsidR="00CE2AF2">
        <w:t>early</w:t>
      </w:r>
      <w:r w:rsidR="00CE2AF2">
        <w:rPr>
          <w:spacing w:val="-13"/>
        </w:rPr>
        <w:t xml:space="preserve"> </w:t>
      </w:r>
      <w:r w:rsidR="00CE2AF2">
        <w:t>intervention</w:t>
      </w:r>
      <w:r w:rsidR="00CE2AF2">
        <w:rPr>
          <w:spacing w:val="-14"/>
        </w:rPr>
        <w:t xml:space="preserve"> </w:t>
      </w:r>
      <w:r w:rsidR="00CE2AF2">
        <w:t>and</w:t>
      </w:r>
      <w:r w:rsidR="00CE2AF2">
        <w:rPr>
          <w:spacing w:val="-11"/>
        </w:rPr>
        <w:t xml:space="preserve"> </w:t>
      </w:r>
      <w:r w:rsidR="00CE2AF2">
        <w:t>special</w:t>
      </w:r>
      <w:r w:rsidR="00CE2AF2">
        <w:rPr>
          <w:spacing w:val="-12"/>
        </w:rPr>
        <w:t xml:space="preserve"> </w:t>
      </w:r>
      <w:r w:rsidR="00CE2AF2">
        <w:t>education</w:t>
      </w:r>
      <w:r w:rsidR="00CE2AF2">
        <w:rPr>
          <w:spacing w:val="-13"/>
        </w:rPr>
        <w:t xml:space="preserve"> </w:t>
      </w:r>
      <w:r w:rsidR="00CE2AF2">
        <w:t>providers</w:t>
      </w:r>
      <w:r w:rsidR="00CE2AF2">
        <w:rPr>
          <w:spacing w:val="-12"/>
        </w:rPr>
        <w:t xml:space="preserve"> </w:t>
      </w:r>
      <w:r w:rsidR="00CE2AF2">
        <w:t>to</w:t>
      </w:r>
      <w:r w:rsidR="00CE2AF2">
        <w:rPr>
          <w:spacing w:val="-13"/>
        </w:rPr>
        <w:t xml:space="preserve"> </w:t>
      </w:r>
      <w:r w:rsidR="00CE2AF2">
        <w:t>conduct</w:t>
      </w:r>
      <w:r w:rsidR="00CE2AF2">
        <w:rPr>
          <w:spacing w:val="-12"/>
        </w:rPr>
        <w:t xml:space="preserve"> </w:t>
      </w:r>
      <w:r w:rsidR="00CE2AF2">
        <w:t>screenings</w:t>
      </w:r>
      <w:r w:rsidR="00CE2AF2">
        <w:rPr>
          <w:spacing w:val="-12"/>
        </w:rPr>
        <w:t xml:space="preserve"> </w:t>
      </w:r>
      <w:r w:rsidR="00CE2AF2">
        <w:t>at</w:t>
      </w:r>
      <w:r w:rsidR="00CE2AF2">
        <w:rPr>
          <w:spacing w:val="-13"/>
        </w:rPr>
        <w:t xml:space="preserve"> </w:t>
      </w:r>
      <w:r w:rsidR="00CE2AF2">
        <w:t>the</w:t>
      </w:r>
      <w:r w:rsidR="00CE2AF2">
        <w:rPr>
          <w:spacing w:val="-9"/>
        </w:rPr>
        <w:t xml:space="preserve"> </w:t>
      </w:r>
      <w:r w:rsidR="00CE2AF2">
        <w:t>housing</w:t>
      </w:r>
      <w:r w:rsidR="00CE2AF2">
        <w:rPr>
          <w:spacing w:val="-11"/>
        </w:rPr>
        <w:t xml:space="preserve"> </w:t>
      </w:r>
      <w:r w:rsidR="00CE2AF2">
        <w:t>program, particularly</w:t>
      </w:r>
      <w:r w:rsidR="00CE2AF2">
        <w:rPr>
          <w:spacing w:val="-11"/>
        </w:rPr>
        <w:t xml:space="preserve"> </w:t>
      </w:r>
      <w:r w:rsidR="00CE2AF2">
        <w:t>for</w:t>
      </w:r>
      <w:r w:rsidR="00CE2AF2">
        <w:rPr>
          <w:spacing w:val="-10"/>
        </w:rPr>
        <w:t xml:space="preserve"> </w:t>
      </w:r>
      <w:r w:rsidR="00CE2AF2">
        <w:t>children</w:t>
      </w:r>
      <w:r w:rsidR="00CE2AF2">
        <w:rPr>
          <w:spacing w:val="-10"/>
        </w:rPr>
        <w:t xml:space="preserve"> </w:t>
      </w:r>
      <w:r w:rsidR="00CE2AF2">
        <w:t>birth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0"/>
        </w:rPr>
        <w:t xml:space="preserve"> </w:t>
      </w:r>
      <w:r w:rsidR="00CE2AF2">
        <w:t>five,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3"/>
        </w:rPr>
        <w:t xml:space="preserve"> </w:t>
      </w:r>
      <w:r w:rsidR="00CE2AF2">
        <w:t>determine</w:t>
      </w:r>
      <w:r w:rsidR="00CE2AF2">
        <w:rPr>
          <w:spacing w:val="-10"/>
        </w:rPr>
        <w:t xml:space="preserve"> </w:t>
      </w:r>
      <w:r w:rsidR="00CE2AF2">
        <w:t>if</w:t>
      </w:r>
      <w:r w:rsidR="00CE2AF2">
        <w:rPr>
          <w:spacing w:val="-10"/>
        </w:rPr>
        <w:t xml:space="preserve"> </w:t>
      </w:r>
      <w:r w:rsidR="00CE2AF2">
        <w:t>the</w:t>
      </w:r>
      <w:r w:rsidR="00CE2AF2">
        <w:rPr>
          <w:spacing w:val="-10"/>
        </w:rPr>
        <w:t xml:space="preserve"> </w:t>
      </w:r>
      <w:r w:rsidR="00CE2AF2">
        <w:t>children</w:t>
      </w:r>
      <w:r w:rsidR="00CE2AF2">
        <w:rPr>
          <w:spacing w:val="-10"/>
        </w:rPr>
        <w:t xml:space="preserve"> </w:t>
      </w:r>
      <w:r w:rsidR="00CE2AF2">
        <w:t>are</w:t>
      </w:r>
      <w:r w:rsidR="00CE2AF2">
        <w:rPr>
          <w:spacing w:val="-11"/>
        </w:rPr>
        <w:t xml:space="preserve"> </w:t>
      </w:r>
      <w:r w:rsidR="00CE2AF2">
        <w:t>eligible</w:t>
      </w:r>
      <w:r w:rsidR="00CE2AF2">
        <w:rPr>
          <w:spacing w:val="-10"/>
        </w:rPr>
        <w:t xml:space="preserve"> </w:t>
      </w:r>
      <w:r w:rsidR="00CE2AF2">
        <w:t>for</w:t>
      </w:r>
      <w:r w:rsidR="00CE2AF2">
        <w:rPr>
          <w:spacing w:val="-13"/>
        </w:rPr>
        <w:t xml:space="preserve"> </w:t>
      </w:r>
      <w:r w:rsidR="00CE2AF2">
        <w:t>special</w:t>
      </w:r>
      <w:r w:rsidR="00CE2AF2">
        <w:rPr>
          <w:spacing w:val="-10"/>
        </w:rPr>
        <w:t xml:space="preserve"> </w:t>
      </w:r>
      <w:r w:rsidR="00CE2AF2">
        <w:t>services</w:t>
      </w:r>
      <w:r w:rsidR="00CE2AF2">
        <w:rPr>
          <w:spacing w:val="-11"/>
        </w:rPr>
        <w:t xml:space="preserve"> </w:t>
      </w:r>
      <w:r w:rsidR="00CE2AF2">
        <w:t>due</w:t>
      </w:r>
      <w:r w:rsidR="00CE2AF2">
        <w:rPr>
          <w:spacing w:val="-10"/>
        </w:rPr>
        <w:t xml:space="preserve"> </w:t>
      </w:r>
      <w:r w:rsidR="00CE2AF2">
        <w:t>to</w:t>
      </w:r>
      <w:r w:rsidR="00CE2AF2">
        <w:rPr>
          <w:spacing w:val="-10"/>
        </w:rPr>
        <w:t xml:space="preserve"> </w:t>
      </w:r>
      <w:r w:rsidR="00CE2AF2">
        <w:t>a development delay or</w:t>
      </w:r>
      <w:r w:rsidR="00CE2AF2">
        <w:rPr>
          <w:spacing w:val="-8"/>
        </w:rPr>
        <w:t xml:space="preserve"> </w:t>
      </w:r>
      <w:r w:rsidR="00CE2AF2">
        <w:t>disability.</w:t>
      </w:r>
    </w:p>
    <w:p w:rsidR="00CE2AF2" w:rsidRDefault="00CE2AF2" w:rsidP="00CE2AF2">
      <w:pPr>
        <w:pStyle w:val="BodyText"/>
        <w:spacing w:before="60" w:line="240" w:lineRule="auto"/>
        <w:ind w:left="720" w:right="254" w:hanging="720"/>
        <w:jc w:val="both"/>
      </w:pPr>
    </w:p>
    <w:p w:rsidR="00CE2AF2" w:rsidRDefault="006B0A08" w:rsidP="00CE2AF2">
      <w:pPr>
        <w:pStyle w:val="BodyText"/>
        <w:spacing w:before="60" w:line="240" w:lineRule="auto"/>
        <w:ind w:left="720" w:hanging="720"/>
      </w:pPr>
      <w:sdt>
        <w:sdtPr>
          <w:id w:val="-26570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2AF2">
        <w:t xml:space="preserve">  Ensure</w:t>
      </w:r>
      <w:r w:rsidR="00CE2AF2">
        <w:rPr>
          <w:spacing w:val="-11"/>
        </w:rPr>
        <w:t xml:space="preserve"> </w:t>
      </w:r>
      <w:r w:rsidR="00CE2AF2">
        <w:t>that</w:t>
      </w:r>
      <w:r w:rsidR="00CE2AF2">
        <w:rPr>
          <w:spacing w:val="-11"/>
        </w:rPr>
        <w:t xml:space="preserve"> </w:t>
      </w:r>
      <w:r w:rsidR="00CE2AF2">
        <w:t>homeless</w:t>
      </w:r>
      <w:r w:rsidR="00CE2AF2">
        <w:rPr>
          <w:spacing w:val="-11"/>
        </w:rPr>
        <w:t xml:space="preserve"> </w:t>
      </w:r>
      <w:r w:rsidR="00CE2AF2">
        <w:t>families</w:t>
      </w:r>
      <w:r w:rsidR="00CE2AF2">
        <w:rPr>
          <w:spacing w:val="-10"/>
        </w:rPr>
        <w:t xml:space="preserve"> </w:t>
      </w:r>
      <w:r w:rsidR="00CE2AF2">
        <w:t>with</w:t>
      </w:r>
      <w:r w:rsidR="00CE2AF2">
        <w:rPr>
          <w:spacing w:val="-13"/>
        </w:rPr>
        <w:t xml:space="preserve"> </w:t>
      </w:r>
      <w:r w:rsidR="00CE2AF2">
        <w:t>children</w:t>
      </w:r>
      <w:r w:rsidR="00CE2AF2">
        <w:rPr>
          <w:spacing w:val="-12"/>
        </w:rPr>
        <w:t xml:space="preserve"> </w:t>
      </w:r>
      <w:r w:rsidR="00CE2AF2">
        <w:t>ages</w:t>
      </w:r>
      <w:r w:rsidR="00CE2AF2">
        <w:rPr>
          <w:spacing w:val="-12"/>
        </w:rPr>
        <w:t xml:space="preserve"> </w:t>
      </w:r>
      <w:r w:rsidR="00CE2AF2">
        <w:t>0-5</w:t>
      </w:r>
      <w:r w:rsidR="00CE2AF2">
        <w:rPr>
          <w:spacing w:val="-11"/>
        </w:rPr>
        <w:t xml:space="preserve"> </w:t>
      </w:r>
      <w:r w:rsidR="00CE2AF2">
        <w:t>are</w:t>
      </w:r>
      <w:r w:rsidR="00CE2AF2">
        <w:rPr>
          <w:spacing w:val="-12"/>
        </w:rPr>
        <w:t xml:space="preserve"> </w:t>
      </w:r>
      <w:r w:rsidR="00CE2AF2">
        <w:t>aware</w:t>
      </w:r>
      <w:r w:rsidR="00CE2AF2">
        <w:rPr>
          <w:spacing w:val="-10"/>
        </w:rPr>
        <w:t xml:space="preserve"> </w:t>
      </w:r>
      <w:proofErr w:type="gramStart"/>
      <w:r w:rsidR="00CE2AF2">
        <w:t>of,</w:t>
      </w:r>
      <w:r w:rsidR="00CE2AF2">
        <w:rPr>
          <w:spacing w:val="-11"/>
        </w:rPr>
        <w:t xml:space="preserve"> </w:t>
      </w:r>
      <w:r w:rsidR="00CE2AF2">
        <w:t>and</w:t>
      </w:r>
      <w:proofErr w:type="gramEnd"/>
      <w:r w:rsidR="00CE2AF2">
        <w:rPr>
          <w:spacing w:val="-12"/>
        </w:rPr>
        <w:t xml:space="preserve"> </w:t>
      </w:r>
      <w:r w:rsidR="00CE2AF2">
        <w:t>can</w:t>
      </w:r>
      <w:r w:rsidR="00CE2AF2">
        <w:rPr>
          <w:spacing w:val="-12"/>
        </w:rPr>
        <w:t xml:space="preserve"> </w:t>
      </w:r>
      <w:r w:rsidR="00CE2AF2">
        <w:t>access</w:t>
      </w:r>
      <w:r w:rsidR="00CE2AF2">
        <w:rPr>
          <w:spacing w:val="-12"/>
        </w:rPr>
        <w:t xml:space="preserve"> </w:t>
      </w:r>
      <w:r w:rsidR="00CE2AF2">
        <w:t>family</w:t>
      </w:r>
      <w:r w:rsidR="00CE2AF2">
        <w:rPr>
          <w:spacing w:val="-12"/>
        </w:rPr>
        <w:t xml:space="preserve"> </w:t>
      </w:r>
      <w:r w:rsidR="00CE2AF2">
        <w:t>education programs.</w:t>
      </w:r>
      <w:r w:rsidR="00CE2AF2">
        <w:rPr>
          <w:spacing w:val="-8"/>
        </w:rPr>
        <w:t xml:space="preserve"> </w:t>
      </w:r>
      <w:r w:rsidR="00CE2AF2">
        <w:t>Facilitate</w:t>
      </w:r>
      <w:r w:rsidR="00CE2AF2">
        <w:rPr>
          <w:spacing w:val="-4"/>
        </w:rPr>
        <w:t xml:space="preserve"> </w:t>
      </w:r>
      <w:r w:rsidR="00CE2AF2">
        <w:t>their</w:t>
      </w:r>
      <w:r w:rsidR="00CE2AF2">
        <w:rPr>
          <w:spacing w:val="-5"/>
        </w:rPr>
        <w:t xml:space="preserve"> </w:t>
      </w:r>
      <w:r w:rsidR="00CE2AF2">
        <w:t>attendance</w:t>
      </w:r>
      <w:r w:rsidR="00CE2AF2">
        <w:rPr>
          <w:spacing w:val="-5"/>
        </w:rPr>
        <w:t xml:space="preserve"> </w:t>
      </w:r>
      <w:r w:rsidR="00CE2AF2">
        <w:t>by</w:t>
      </w:r>
      <w:r w:rsidR="00CE2AF2">
        <w:rPr>
          <w:spacing w:val="-4"/>
        </w:rPr>
        <w:t xml:space="preserve"> </w:t>
      </w:r>
      <w:r w:rsidR="00CE2AF2">
        <w:t>assisting,</w:t>
      </w:r>
      <w:r w:rsidR="00CE2AF2">
        <w:rPr>
          <w:spacing w:val="-5"/>
        </w:rPr>
        <w:t xml:space="preserve"> </w:t>
      </w:r>
      <w:r w:rsidR="00CE2AF2">
        <w:t>for</w:t>
      </w:r>
      <w:r w:rsidR="00CE2AF2">
        <w:rPr>
          <w:spacing w:val="-5"/>
        </w:rPr>
        <w:t xml:space="preserve"> </w:t>
      </w:r>
      <w:r w:rsidR="00CE2AF2">
        <w:t>example,</w:t>
      </w:r>
      <w:r w:rsidR="00CE2AF2">
        <w:rPr>
          <w:spacing w:val="-4"/>
        </w:rPr>
        <w:t xml:space="preserve"> </w:t>
      </w:r>
      <w:r w:rsidR="00CE2AF2">
        <w:t>with</w:t>
      </w:r>
      <w:r w:rsidR="00CE2AF2">
        <w:rPr>
          <w:spacing w:val="-4"/>
        </w:rPr>
        <w:t xml:space="preserve"> </w:t>
      </w:r>
      <w:r w:rsidR="00CE2AF2">
        <w:t>transportation.</w:t>
      </w:r>
    </w:p>
    <w:p w:rsidR="00CE2AF2" w:rsidRDefault="00CE2AF2" w:rsidP="00CE2AF2">
      <w:pPr>
        <w:pStyle w:val="BodyText"/>
        <w:spacing w:before="60" w:line="240" w:lineRule="auto"/>
        <w:ind w:left="720" w:hanging="720"/>
      </w:pPr>
    </w:p>
    <w:p w:rsidR="00CE2AF2" w:rsidRDefault="006B0A08" w:rsidP="00CE2AF2">
      <w:pPr>
        <w:pStyle w:val="BodyText"/>
        <w:spacing w:before="61" w:line="240" w:lineRule="auto"/>
        <w:ind w:left="0"/>
      </w:pPr>
      <w:sdt>
        <w:sdtPr>
          <w:id w:val="-200357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E2AF2">
        <w:t>Demonstrated success in early childhood development for program participants.</w:t>
      </w:r>
    </w:p>
    <w:p w:rsidR="00CE2AF2" w:rsidRDefault="00CE2AF2" w:rsidP="00CE2AF2">
      <w:pPr>
        <w:pStyle w:val="BodyText"/>
        <w:spacing w:before="61"/>
        <w:ind w:left="0"/>
      </w:pPr>
    </w:p>
    <w:p w:rsidR="00CE2AF2" w:rsidRDefault="00CE2AF2" w:rsidP="00CE2AF2">
      <w:pPr>
        <w:pStyle w:val="BodyText"/>
        <w:spacing w:before="61"/>
        <w:ind w:left="0"/>
      </w:pPr>
    </w:p>
    <w:p w:rsidR="00CE2AF2" w:rsidRDefault="006B0A08" w:rsidP="00CE2AF2">
      <w:pPr>
        <w:pStyle w:val="Heading1"/>
      </w:pPr>
      <w:r>
        <w:t xml:space="preserve">Explanation of Partnerships/Verification </w:t>
      </w:r>
    </w:p>
    <w:p w:rsidR="00CE2AF2" w:rsidRDefault="00CE2AF2" w:rsidP="00CE2AF2">
      <w:pPr>
        <w:pStyle w:val="BodyText"/>
        <w:spacing w:before="10"/>
        <w:ind w:left="120" w:right="622"/>
        <w:rPr>
          <w:u w:val="single"/>
        </w:rPr>
      </w:pPr>
    </w:p>
    <w:p w:rsidR="00CE2AF2" w:rsidRPr="001C0839" w:rsidRDefault="006B0A08" w:rsidP="00CE2AF2">
      <w:pPr>
        <w:rPr>
          <w:rStyle w:val="Strong"/>
        </w:rPr>
      </w:pPr>
      <w:r w:rsidRPr="001C0839">
        <w:rPr>
          <w:rStyle w:val="Strong"/>
        </w:rPr>
        <w:t>Please provide a brief explanation of how your agency partners with education/early childhood providers for this project.  Include a list of education/early childhood providers that your agency has a w</w:t>
      </w:r>
      <w:r w:rsidR="00CE2AF2" w:rsidRPr="001C0839">
        <w:rPr>
          <w:rStyle w:val="Strong"/>
        </w:rPr>
        <w:t xml:space="preserve">ritten plan and any partner agreements with </w:t>
      </w:r>
      <w:r w:rsidRPr="001C0839">
        <w:rPr>
          <w:rStyle w:val="Strong"/>
        </w:rPr>
        <w:t>relevant to</w:t>
      </w:r>
      <w:r w:rsidR="00CE2AF2" w:rsidRPr="001C0839">
        <w:rPr>
          <w:rStyle w:val="Strong"/>
        </w:rPr>
        <w:t xml:space="preserve"> this project.</w:t>
      </w:r>
    </w:p>
    <w:p w:rsidR="001C0839" w:rsidRDefault="001C0839" w:rsidP="00CE2AF2">
      <w:pPr>
        <w:rPr>
          <w:sz w:val="24"/>
        </w:rPr>
      </w:pPr>
    </w:p>
    <w:p w:rsidR="001C0839" w:rsidRPr="00CE2AF2" w:rsidRDefault="001C0839" w:rsidP="001C0839">
      <w:pPr>
        <w:sectPr w:rsidR="001C0839" w:rsidRPr="00CE2AF2" w:rsidSect="00CE2AF2">
          <w:headerReference w:type="default" r:id="rId8"/>
          <w:footerReference w:type="default" r:id="rId9"/>
          <w:type w:val="continuous"/>
          <w:pgSz w:w="12240" w:h="15840" w:code="1"/>
          <w:pgMar w:top="1325" w:right="965" w:bottom="907" w:left="965" w:header="691" w:footer="720" w:gutter="0"/>
          <w:pgNumType w:start="1"/>
          <w:cols w:space="720"/>
        </w:sectPr>
      </w:pPr>
    </w:p>
    <w:p w:rsidR="009F3CE8" w:rsidRDefault="009F3CE8" w:rsidP="00CE2AF2">
      <w:pPr>
        <w:pStyle w:val="BodyText"/>
        <w:spacing w:before="2"/>
        <w:ind w:left="0"/>
        <w:rPr>
          <w:sz w:val="26"/>
        </w:rPr>
      </w:pPr>
    </w:p>
    <w:p w:rsidR="001C0839" w:rsidRDefault="001C0839" w:rsidP="00CE2AF2">
      <w:pPr>
        <w:pStyle w:val="BodyText"/>
        <w:spacing w:before="2"/>
        <w:ind w:left="0"/>
        <w:rPr>
          <w:sz w:val="26"/>
        </w:rPr>
      </w:pPr>
    </w:p>
    <w:sectPr w:rsidR="001C0839" w:rsidSect="00CE2AF2">
      <w:type w:val="continuous"/>
      <w:pgSz w:w="12240" w:h="15840" w:code="1"/>
      <w:pgMar w:top="1325" w:right="965" w:bottom="907" w:left="965" w:header="6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29" w:rsidRDefault="001F0729">
      <w:pPr>
        <w:spacing w:after="0" w:line="240" w:lineRule="auto"/>
      </w:pPr>
      <w:r>
        <w:separator/>
      </w:r>
    </w:p>
  </w:endnote>
  <w:endnote w:type="continuationSeparator" w:id="0">
    <w:p w:rsidR="001F0729" w:rsidRDefault="001F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E8" w:rsidRDefault="00CE2AF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6583045</wp:posOffset>
              </wp:positionH>
              <wp:positionV relativeFrom="page">
                <wp:posOffset>9462770</wp:posOffset>
              </wp:positionV>
              <wp:extent cx="518160" cy="141605"/>
              <wp:effectExtent l="127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E8" w:rsidRDefault="00CE2AF2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35pt;margin-top:745.1pt;width:40.8pt;height:11.1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S8rQIAAK8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" filled="f" stroked="f">
              <v:textbox inset="0,0,0,0">
                <w:txbxContent>
                  <w:p w:rsidR="009F3CE8" w:rsidRDefault="00CE2AF2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29" w:rsidRDefault="001F0729">
      <w:pPr>
        <w:spacing w:after="0" w:line="240" w:lineRule="auto"/>
      </w:pPr>
      <w:r>
        <w:separator/>
      </w:r>
    </w:p>
  </w:footnote>
  <w:footnote w:type="continuationSeparator" w:id="0">
    <w:p w:rsidR="001F0729" w:rsidRDefault="001F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CE8" w:rsidRDefault="00CE2AF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430530</wp:posOffset>
              </wp:positionV>
              <wp:extent cx="2915920" cy="184785"/>
              <wp:effectExtent l="0" t="1905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E8" w:rsidRDefault="00CE2AF2">
                          <w:pPr>
                            <w:pStyle w:val="BodyText"/>
                            <w:tabs>
                              <w:tab w:val="left" w:pos="4571"/>
                            </w:tabs>
                            <w:spacing w:before="20"/>
                            <w:ind w:left="20"/>
                          </w:pPr>
                          <w:proofErr w:type="gramStart"/>
                          <w:r>
                            <w:t>Project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 w:rsidR="00D92472"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Name</w:t>
                          </w:r>
                          <w:proofErr w:type="gramEnd"/>
                          <w:r>
                            <w:t>: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3.9pt;width:229.6pt;height:14.5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Gx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xifx4HcFTAmR+Fy2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" filled="f" stroked="f">
              <v:textbox inset="0,0,0,0">
                <w:txbxContent>
                  <w:p w:rsidR="009F3CE8" w:rsidRDefault="00CE2AF2">
                    <w:pPr>
                      <w:pStyle w:val="BodyText"/>
                      <w:tabs>
                        <w:tab w:val="left" w:pos="4571"/>
                      </w:tabs>
                      <w:spacing w:before="20"/>
                      <w:ind w:left="20"/>
                    </w:pPr>
                    <w:r>
                      <w:t>Project</w:t>
                    </w:r>
                    <w:r>
                      <w:rPr>
                        <w:spacing w:val="-35"/>
                      </w:rPr>
                      <w:t xml:space="preserve"> </w:t>
                    </w:r>
                    <w:r w:rsidR="00D92472">
                      <w:rPr>
                        <w:spacing w:val="-35"/>
                      </w:rPr>
                      <w:t xml:space="preserve"> </w:t>
                    </w:r>
                    <w:r>
                      <w:t>Name: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4152900</wp:posOffset>
              </wp:positionH>
              <wp:positionV relativeFrom="page">
                <wp:posOffset>430530</wp:posOffset>
              </wp:positionV>
              <wp:extent cx="2980055" cy="18478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CE8" w:rsidRDefault="00CE2AF2">
                          <w:pPr>
                            <w:pStyle w:val="BodyText"/>
                            <w:tabs>
                              <w:tab w:val="left" w:pos="4672"/>
                            </w:tabs>
                            <w:spacing w:before="20"/>
                            <w:ind w:left="20"/>
                          </w:pPr>
                          <w:r>
                            <w:t xml:space="preserve">Applicant: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7pt;margin-top:33.9pt;width:234.65pt;height:14.5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38sQ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" filled="f" stroked="f">
              <v:textbox inset="0,0,0,0">
                <w:txbxContent>
                  <w:p w:rsidR="009F3CE8" w:rsidRDefault="00CE2AF2">
                    <w:pPr>
                      <w:pStyle w:val="BodyText"/>
                      <w:tabs>
                        <w:tab w:val="left" w:pos="4672"/>
                      </w:tabs>
                      <w:spacing w:before="20"/>
                      <w:ind w:left="20"/>
                    </w:pPr>
                    <w:r>
                      <w:t xml:space="preserve">Applicant: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A5B"/>
    <w:multiLevelType w:val="hybridMultilevel"/>
    <w:tmpl w:val="AA1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A4D"/>
    <w:multiLevelType w:val="hybridMultilevel"/>
    <w:tmpl w:val="CC50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921AD"/>
    <w:multiLevelType w:val="hybridMultilevel"/>
    <w:tmpl w:val="31C4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20DA"/>
    <w:multiLevelType w:val="hybridMultilevel"/>
    <w:tmpl w:val="1E40CD42"/>
    <w:lvl w:ilvl="0" w:tplc="F2205AE6">
      <w:start w:val="1"/>
      <w:numFmt w:val="decimal"/>
      <w:lvlText w:val="%1)"/>
      <w:lvlJc w:val="left"/>
      <w:pPr>
        <w:ind w:left="480" w:hanging="361"/>
      </w:pPr>
      <w:rPr>
        <w:rFonts w:ascii="Franklin Gothic Medium" w:eastAsia="Franklin Gothic Medium" w:hAnsi="Franklin Gothic Medium" w:cs="Franklin Gothic Medium" w:hint="default"/>
        <w:w w:val="100"/>
        <w:sz w:val="22"/>
        <w:szCs w:val="22"/>
        <w:lang w:val="en-US" w:eastAsia="en-US" w:bidi="en-US"/>
      </w:rPr>
    </w:lvl>
    <w:lvl w:ilvl="1" w:tplc="B81A33A2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en-US"/>
      </w:rPr>
    </w:lvl>
    <w:lvl w:ilvl="2" w:tplc="5E5681B4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4C2EFFC2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446A229E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en-US"/>
      </w:rPr>
    </w:lvl>
    <w:lvl w:ilvl="5" w:tplc="6E424C30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3926F134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en-US"/>
      </w:rPr>
    </w:lvl>
    <w:lvl w:ilvl="7" w:tplc="DF6E2B4E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en-US"/>
      </w:rPr>
    </w:lvl>
    <w:lvl w:ilvl="8" w:tplc="D632B408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E8"/>
    <w:rsid w:val="001C0839"/>
    <w:rsid w:val="001F0729"/>
    <w:rsid w:val="006B0A08"/>
    <w:rsid w:val="009F3CE8"/>
    <w:rsid w:val="00BD47AC"/>
    <w:rsid w:val="00CE2AF2"/>
    <w:rsid w:val="00D92472"/>
    <w:rsid w:val="00E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61009"/>
  <w15:docId w15:val="{178DE528-2952-429A-B1E7-88773485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AF2"/>
  </w:style>
  <w:style w:type="paragraph" w:styleId="Heading1">
    <w:name w:val="heading 1"/>
    <w:basedOn w:val="Normal"/>
    <w:next w:val="Normal"/>
    <w:link w:val="Heading1Char"/>
    <w:uiPriority w:val="9"/>
    <w:qFormat/>
    <w:rsid w:val="00CE2AF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A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A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A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A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A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A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A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480"/>
    </w:pPr>
    <w:rPr>
      <w:rFonts w:ascii="Franklin Gothic Medium" w:eastAsia="Franklin Gothic Medium" w:hAnsi="Franklin Gothic Medium" w:cs="Franklin Gothic Medium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E2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E2AF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A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E2A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CE2AF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2AF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2A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2A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A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A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A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A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A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2A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CE2AF2"/>
    <w:rPr>
      <w:b/>
      <w:bCs/>
    </w:rPr>
  </w:style>
  <w:style w:type="character" w:styleId="Emphasis">
    <w:name w:val="Emphasis"/>
    <w:basedOn w:val="DefaultParagraphFont"/>
    <w:uiPriority w:val="20"/>
    <w:qFormat/>
    <w:rsid w:val="00CE2AF2"/>
    <w:rPr>
      <w:i/>
      <w:iCs/>
    </w:rPr>
  </w:style>
  <w:style w:type="paragraph" w:styleId="NoSpacing">
    <w:name w:val="No Spacing"/>
    <w:uiPriority w:val="1"/>
    <w:qFormat/>
    <w:rsid w:val="00CE2A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2A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2A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A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AF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2A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2A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2AF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E2AF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E2A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A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7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E2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3BC8-075E-4C9C-B584-6CB5630C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Lundquist</dc:creator>
  <cp:lastModifiedBy>Cara Lundquist</cp:lastModifiedBy>
  <cp:revision>3</cp:revision>
  <cp:lastPrinted>2019-07-29T19:48:00Z</cp:lastPrinted>
  <dcterms:created xsi:type="dcterms:W3CDTF">2019-07-29T19:48:00Z</dcterms:created>
  <dcterms:modified xsi:type="dcterms:W3CDTF">2019-07-29T19:54:00Z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