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FECB2" w14:textId="06C52F79" w:rsidR="00D51C3A" w:rsidRPr="00E50AE2" w:rsidRDefault="00D51C3A" w:rsidP="00C43DAB">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212"/>
        <w:gridCol w:w="8263"/>
      </w:tblGrid>
      <w:tr w:rsidR="00EB7DBD" w:rsidRPr="00E50AE2" w14:paraId="78067CBD" w14:textId="77777777" w:rsidTr="00372DBE">
        <w:trPr>
          <w:trHeight w:val="355"/>
        </w:trPr>
        <w:tc>
          <w:tcPr>
            <w:tcW w:w="2212" w:type="dxa"/>
            <w:shd w:val="clear" w:color="auto" w:fill="F2F2F2" w:themeFill="background1" w:themeFillShade="F2"/>
          </w:tcPr>
          <w:p w14:paraId="4D2A210E" w14:textId="10EFE7A8" w:rsidR="00EB7DBD" w:rsidRPr="00E50AE2" w:rsidRDefault="00EB7DBD" w:rsidP="00C43DAB">
            <w:pPr>
              <w:rPr>
                <w:rFonts w:ascii="Calibri" w:hAnsi="Calibri" w:cs="Calibri"/>
                <w:b/>
                <w:bCs/>
              </w:rPr>
            </w:pPr>
            <w:r w:rsidRPr="00E50AE2">
              <w:rPr>
                <w:rFonts w:ascii="Calibri" w:hAnsi="Calibri" w:cs="Calibri"/>
                <w:b/>
                <w:bCs/>
              </w:rPr>
              <w:t>Client Name:</w:t>
            </w:r>
          </w:p>
        </w:tc>
        <w:tc>
          <w:tcPr>
            <w:tcW w:w="8263" w:type="dxa"/>
          </w:tcPr>
          <w:p w14:paraId="6442F6E4" w14:textId="77777777" w:rsidR="00EB7DBD" w:rsidRPr="00E50AE2" w:rsidRDefault="00EB7DBD" w:rsidP="00C43DAB">
            <w:pPr>
              <w:rPr>
                <w:rFonts w:ascii="Calibri" w:hAnsi="Calibri" w:cs="Calibri"/>
              </w:rPr>
            </w:pPr>
          </w:p>
        </w:tc>
      </w:tr>
    </w:tbl>
    <w:p w14:paraId="55BAF9AA" w14:textId="2E5FEAE1" w:rsidR="00EB7DBD" w:rsidRPr="00E50AE2" w:rsidRDefault="00EB7DBD" w:rsidP="00C43DAB">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10452"/>
      </w:tblGrid>
      <w:tr w:rsidR="00D51C3A" w:rsidRPr="00E50AE2" w14:paraId="2EFF351F" w14:textId="77777777" w:rsidTr="00372DBE">
        <w:trPr>
          <w:trHeight w:val="355"/>
        </w:trPr>
        <w:tc>
          <w:tcPr>
            <w:tcW w:w="10452" w:type="dxa"/>
            <w:shd w:val="clear" w:color="auto" w:fill="F2F2F2" w:themeFill="background1" w:themeFillShade="F2"/>
          </w:tcPr>
          <w:p w14:paraId="18CDECB9" w14:textId="1952EB7C" w:rsidR="00D51C3A" w:rsidRPr="00E50AE2" w:rsidRDefault="00D51C3A" w:rsidP="00C43DAB">
            <w:pPr>
              <w:pStyle w:val="ListParagraph"/>
              <w:numPr>
                <w:ilvl w:val="0"/>
                <w:numId w:val="5"/>
              </w:numPr>
              <w:rPr>
                <w:rFonts w:ascii="Calibri" w:hAnsi="Calibri" w:cs="Calibri"/>
                <w:b/>
                <w:bCs/>
              </w:rPr>
            </w:pPr>
            <w:r w:rsidRPr="00E50AE2">
              <w:rPr>
                <w:rFonts w:ascii="Calibri" w:hAnsi="Calibri" w:cs="Calibri"/>
                <w:b/>
                <w:bCs/>
              </w:rPr>
              <w:t>What is the primary cause of the current crisis</w:t>
            </w:r>
            <w:r w:rsidR="00D454CF" w:rsidRPr="00E50AE2">
              <w:rPr>
                <w:rFonts w:ascii="Calibri" w:hAnsi="Calibri" w:cs="Calibri"/>
                <w:b/>
                <w:bCs/>
              </w:rPr>
              <w:t xml:space="preserve"> or situation</w:t>
            </w:r>
            <w:r w:rsidRPr="00E50AE2">
              <w:rPr>
                <w:rFonts w:ascii="Calibri" w:hAnsi="Calibri" w:cs="Calibri"/>
                <w:b/>
                <w:bCs/>
              </w:rPr>
              <w:t>?</w:t>
            </w:r>
          </w:p>
        </w:tc>
      </w:tr>
      <w:tr w:rsidR="00D51C3A" w:rsidRPr="00E50AE2" w14:paraId="646E5B20" w14:textId="77777777" w:rsidTr="00372DBE">
        <w:trPr>
          <w:trHeight w:val="355"/>
        </w:trPr>
        <w:tc>
          <w:tcPr>
            <w:tcW w:w="10452" w:type="dxa"/>
          </w:tcPr>
          <w:p w14:paraId="0FA5BDC8" w14:textId="35F559F5" w:rsidR="00BB7D9B" w:rsidRPr="00E50AE2" w:rsidRDefault="00BB7D9B" w:rsidP="00C43DAB">
            <w:pPr>
              <w:rPr>
                <w:rFonts w:ascii="Calibri" w:hAnsi="Calibri" w:cs="Calibri"/>
              </w:rPr>
            </w:pPr>
          </w:p>
        </w:tc>
      </w:tr>
    </w:tbl>
    <w:p w14:paraId="527955A4" w14:textId="19CF84BF" w:rsidR="00D51C3A" w:rsidRPr="00E50AE2" w:rsidRDefault="00D51C3A" w:rsidP="00C43DAB">
      <w:pPr>
        <w:spacing w:after="0" w:line="240" w:lineRule="auto"/>
        <w:rPr>
          <w:rFonts w:ascii="Calibri" w:hAnsi="Calibri" w:cs="Calibri"/>
        </w:rPr>
      </w:pPr>
    </w:p>
    <w:tbl>
      <w:tblPr>
        <w:tblStyle w:val="TableGrid"/>
        <w:tblW w:w="0" w:type="auto"/>
        <w:tblLook w:val="04A0" w:firstRow="1" w:lastRow="0" w:firstColumn="1" w:lastColumn="0" w:noHBand="0" w:noVBand="1"/>
      </w:tblPr>
      <w:tblGrid>
        <w:gridCol w:w="2106"/>
        <w:gridCol w:w="8346"/>
      </w:tblGrid>
      <w:tr w:rsidR="00D51C3A" w:rsidRPr="00E50AE2" w14:paraId="521F0468" w14:textId="77777777" w:rsidTr="00372DBE">
        <w:trPr>
          <w:trHeight w:val="295"/>
        </w:trPr>
        <w:tc>
          <w:tcPr>
            <w:tcW w:w="10452" w:type="dxa"/>
            <w:gridSpan w:val="2"/>
            <w:shd w:val="clear" w:color="auto" w:fill="F2F2F2" w:themeFill="background1" w:themeFillShade="F2"/>
          </w:tcPr>
          <w:p w14:paraId="23A37DD4" w14:textId="4B296AF1" w:rsidR="00D51C3A" w:rsidRPr="00E50AE2" w:rsidRDefault="00D51C3A" w:rsidP="00C43DAB">
            <w:pPr>
              <w:pStyle w:val="ListParagraph"/>
              <w:numPr>
                <w:ilvl w:val="0"/>
                <w:numId w:val="5"/>
              </w:numPr>
              <w:rPr>
                <w:rFonts w:ascii="Calibri" w:hAnsi="Calibri" w:cs="Calibri"/>
                <w:b/>
                <w:bCs/>
              </w:rPr>
            </w:pPr>
            <w:r w:rsidRPr="00E50AE2">
              <w:rPr>
                <w:rFonts w:ascii="Calibri" w:hAnsi="Calibri" w:cs="Calibri"/>
                <w:b/>
                <w:bCs/>
              </w:rPr>
              <w:t>Safety</w:t>
            </w:r>
          </w:p>
        </w:tc>
      </w:tr>
      <w:tr w:rsidR="00C874AA" w:rsidRPr="00E50AE2" w14:paraId="79C05336" w14:textId="77777777" w:rsidTr="00372DBE">
        <w:trPr>
          <w:trHeight w:val="271"/>
        </w:trPr>
        <w:tc>
          <w:tcPr>
            <w:tcW w:w="10452" w:type="dxa"/>
            <w:gridSpan w:val="2"/>
            <w:shd w:val="clear" w:color="auto" w:fill="F2F2F2" w:themeFill="background1" w:themeFillShade="F2"/>
          </w:tcPr>
          <w:p w14:paraId="4B64EC0C" w14:textId="692EB06A" w:rsidR="00C874AA" w:rsidRPr="00E50AE2" w:rsidRDefault="00C874AA" w:rsidP="00C43DAB">
            <w:pPr>
              <w:rPr>
                <w:rFonts w:ascii="Calibri" w:hAnsi="Calibri" w:cs="Calibri"/>
                <w:i/>
                <w:iCs/>
                <w:color w:val="44546A" w:themeColor="text2"/>
              </w:rPr>
            </w:pPr>
            <w:r w:rsidRPr="00E50AE2">
              <w:rPr>
                <w:rFonts w:ascii="Calibri" w:hAnsi="Calibri" w:cs="Calibri"/>
                <w:i/>
                <w:iCs/>
                <w:color w:val="323E4F" w:themeColor="text2" w:themeShade="BF"/>
              </w:rPr>
              <w:t>Ask these questions to each adult alone and not with a partner or potential abuser present</w:t>
            </w:r>
          </w:p>
        </w:tc>
      </w:tr>
      <w:tr w:rsidR="00D51C3A" w:rsidRPr="00E50AE2" w14:paraId="54B6118D" w14:textId="77777777" w:rsidTr="00372DBE">
        <w:trPr>
          <w:trHeight w:val="603"/>
        </w:trPr>
        <w:tc>
          <w:tcPr>
            <w:tcW w:w="10452" w:type="dxa"/>
            <w:gridSpan w:val="2"/>
            <w:tcBorders>
              <w:bottom w:val="single" w:sz="4" w:space="0" w:color="auto"/>
            </w:tcBorders>
            <w:shd w:val="clear" w:color="auto" w:fill="F2F2F2" w:themeFill="background1" w:themeFillShade="F2"/>
          </w:tcPr>
          <w:p w14:paraId="0BBC5FDB" w14:textId="792C9C7B" w:rsidR="00D51C3A" w:rsidRPr="00E50AE2" w:rsidRDefault="007C17AC" w:rsidP="00C43DAB">
            <w:pPr>
              <w:rPr>
                <w:rFonts w:ascii="Calibri" w:hAnsi="Calibri" w:cs="Calibri"/>
              </w:rPr>
            </w:pPr>
            <w:r w:rsidRPr="00E50AE2">
              <w:rPr>
                <w:rFonts w:ascii="Calibri" w:hAnsi="Calibri" w:cs="Calibri"/>
                <w:b/>
                <w:bCs/>
              </w:rPr>
              <w:t>2A.</w:t>
            </w:r>
            <w:r w:rsidR="00D51C3A" w:rsidRPr="00E50AE2">
              <w:rPr>
                <w:rFonts w:ascii="Calibri" w:hAnsi="Calibri" w:cs="Calibri"/>
              </w:rPr>
              <w:t xml:space="preserve"> </w:t>
            </w:r>
            <w:r w:rsidR="00C874AA" w:rsidRPr="00E50AE2">
              <w:rPr>
                <w:rFonts w:ascii="Calibri" w:hAnsi="Calibri" w:cs="Calibri"/>
                <w:b/>
                <w:bCs/>
              </w:rPr>
              <w:t>Are you currently residing in, or trying to leave, an intimate partner or other household member who threatens you or makes you fearful?</w:t>
            </w:r>
            <w:r w:rsidR="00C874AA" w:rsidRPr="00E50AE2">
              <w:rPr>
                <w:rFonts w:ascii="Calibri" w:hAnsi="Calibri" w:cs="Calibri"/>
              </w:rPr>
              <w:t xml:space="preserve"> </w:t>
            </w:r>
            <w:r w:rsidR="00D51C3A" w:rsidRPr="00E50AE2">
              <w:rPr>
                <w:rFonts w:ascii="Calibri" w:hAnsi="Calibri" w:cs="Calibri"/>
              </w:rPr>
              <w:t xml:space="preserve"> </w:t>
            </w:r>
          </w:p>
        </w:tc>
      </w:tr>
      <w:tr w:rsidR="00D51C3A" w:rsidRPr="00E50AE2" w14:paraId="705F5521" w14:textId="77777777" w:rsidTr="00372DBE">
        <w:trPr>
          <w:trHeight w:val="851"/>
        </w:trPr>
        <w:tc>
          <w:tcPr>
            <w:tcW w:w="2106" w:type="dxa"/>
            <w:tcBorders>
              <w:right w:val="single" w:sz="4" w:space="0" w:color="auto"/>
            </w:tcBorders>
          </w:tcPr>
          <w:p w14:paraId="683F81E3" w14:textId="0A5163C8" w:rsidR="00D51C3A" w:rsidRPr="00E50AE2" w:rsidRDefault="00B7213D" w:rsidP="00C43DAB">
            <w:pPr>
              <w:jc w:val="center"/>
              <w:rPr>
                <w:rFonts w:ascii="Calibri" w:hAnsi="Calibri" w:cs="Calibri"/>
              </w:rPr>
            </w:pPr>
            <w:sdt>
              <w:sdtPr>
                <w:rPr>
                  <w:rFonts w:ascii="Calibri" w:hAnsi="Calibri" w:cs="Calibri"/>
                </w:rPr>
                <w:id w:val="-1201313982"/>
                <w14:checkbox>
                  <w14:checked w14:val="0"/>
                  <w14:checkedState w14:val="2612" w14:font="MS Gothic"/>
                  <w14:uncheckedState w14:val="2610" w14:font="MS Gothic"/>
                </w14:checkbox>
              </w:sdtPr>
              <w:sdtEndPr/>
              <w:sdtContent>
                <w:r w:rsidR="00D51C3A" w:rsidRPr="00E50AE2">
                  <w:rPr>
                    <w:rFonts w:ascii="Segoe UI Symbol" w:eastAsia="MS Gothic" w:hAnsi="Segoe UI Symbol" w:cs="Segoe UI Symbol"/>
                  </w:rPr>
                  <w:t>☐</w:t>
                </w:r>
              </w:sdtContent>
            </w:sdt>
            <w:r w:rsidR="00D51C3A" w:rsidRPr="00E50AE2">
              <w:rPr>
                <w:rFonts w:ascii="Calibri" w:hAnsi="Calibri" w:cs="Calibri"/>
              </w:rPr>
              <w:t xml:space="preserve">    No</w:t>
            </w:r>
          </w:p>
        </w:tc>
        <w:tc>
          <w:tcPr>
            <w:tcW w:w="8345" w:type="dxa"/>
            <w:tcBorders>
              <w:left w:val="single" w:sz="4" w:space="0" w:color="auto"/>
            </w:tcBorders>
            <w:shd w:val="clear" w:color="auto" w:fill="F2F2F2" w:themeFill="background1" w:themeFillShade="F2"/>
          </w:tcPr>
          <w:p w14:paraId="6421E2C0" w14:textId="77777777" w:rsidR="00D51C3A" w:rsidRPr="00E50AE2" w:rsidRDefault="007C17AC" w:rsidP="00C43DAB">
            <w:pPr>
              <w:pStyle w:val="ListParagraph"/>
              <w:numPr>
                <w:ilvl w:val="0"/>
                <w:numId w:val="6"/>
              </w:numPr>
              <w:rPr>
                <w:rFonts w:ascii="Calibri" w:hAnsi="Calibri" w:cs="Calibri"/>
                <w:color w:val="44546A" w:themeColor="text2"/>
              </w:rPr>
            </w:pPr>
            <w:r w:rsidRPr="00E50AE2">
              <w:rPr>
                <w:rFonts w:ascii="Calibri" w:hAnsi="Calibri" w:cs="Calibri"/>
                <w:color w:val="44546A" w:themeColor="text2"/>
              </w:rPr>
              <w:t>Client crisis is housing related: Move to Section 3</w:t>
            </w:r>
          </w:p>
          <w:p w14:paraId="6766DDFE" w14:textId="32C6CC5C" w:rsidR="007C17AC" w:rsidRPr="00E50AE2" w:rsidRDefault="007C17AC" w:rsidP="00C43DAB">
            <w:pPr>
              <w:pStyle w:val="ListParagraph"/>
              <w:numPr>
                <w:ilvl w:val="0"/>
                <w:numId w:val="6"/>
              </w:numPr>
              <w:rPr>
                <w:rFonts w:ascii="Calibri" w:hAnsi="Calibri" w:cs="Calibri"/>
                <w:color w:val="44546A" w:themeColor="text2"/>
              </w:rPr>
            </w:pPr>
            <w:r w:rsidRPr="00E50AE2">
              <w:rPr>
                <w:rFonts w:ascii="Calibri" w:hAnsi="Calibri" w:cs="Calibri"/>
                <w:color w:val="44546A" w:themeColor="text2"/>
              </w:rPr>
              <w:t xml:space="preserve">Client crisis is not housing related: </w:t>
            </w:r>
            <w:r w:rsidR="006D11EC">
              <w:rPr>
                <w:rFonts w:ascii="Calibri" w:hAnsi="Calibri" w:cs="Calibri"/>
                <w:color w:val="44546A" w:themeColor="text2"/>
              </w:rPr>
              <w:t>Skip to Section 4</w:t>
            </w:r>
            <w:r w:rsidRPr="00E50AE2">
              <w:rPr>
                <w:rFonts w:ascii="Calibri" w:hAnsi="Calibri" w:cs="Calibri"/>
                <w:color w:val="44546A" w:themeColor="text2"/>
              </w:rPr>
              <w:t xml:space="preserve"> and provide other referrals </w:t>
            </w:r>
          </w:p>
        </w:tc>
      </w:tr>
      <w:tr w:rsidR="00D51C3A" w:rsidRPr="00E50AE2" w14:paraId="50C4C16E" w14:textId="77777777" w:rsidTr="00372DBE">
        <w:trPr>
          <w:trHeight w:val="295"/>
        </w:trPr>
        <w:tc>
          <w:tcPr>
            <w:tcW w:w="2106" w:type="dxa"/>
          </w:tcPr>
          <w:p w14:paraId="609F32A8" w14:textId="019419B2" w:rsidR="00D51C3A" w:rsidRPr="00E50AE2" w:rsidRDefault="00B7213D" w:rsidP="00C43DAB">
            <w:pPr>
              <w:jc w:val="center"/>
              <w:rPr>
                <w:rFonts w:ascii="Calibri" w:hAnsi="Calibri" w:cs="Calibri"/>
              </w:rPr>
            </w:pPr>
            <w:sdt>
              <w:sdtPr>
                <w:rPr>
                  <w:rFonts w:ascii="Calibri" w:hAnsi="Calibri" w:cs="Calibri"/>
                </w:rPr>
                <w:id w:val="-1205410712"/>
                <w14:checkbox>
                  <w14:checked w14:val="0"/>
                  <w14:checkedState w14:val="2612" w14:font="MS Gothic"/>
                  <w14:uncheckedState w14:val="2610" w14:font="MS Gothic"/>
                </w14:checkbox>
              </w:sdtPr>
              <w:sdtEndPr/>
              <w:sdtContent>
                <w:r w:rsidR="00D51C3A" w:rsidRPr="00E50AE2">
                  <w:rPr>
                    <w:rFonts w:ascii="Segoe UI Symbol" w:eastAsia="MS Gothic" w:hAnsi="Segoe UI Symbol" w:cs="Segoe UI Symbol"/>
                  </w:rPr>
                  <w:t>☐</w:t>
                </w:r>
              </w:sdtContent>
            </w:sdt>
            <w:r w:rsidR="00D51C3A" w:rsidRPr="00E50AE2">
              <w:rPr>
                <w:rFonts w:ascii="Calibri" w:hAnsi="Calibri" w:cs="Calibri"/>
              </w:rPr>
              <w:t xml:space="preserve">   Yes</w:t>
            </w:r>
          </w:p>
        </w:tc>
        <w:tc>
          <w:tcPr>
            <w:tcW w:w="8345" w:type="dxa"/>
            <w:shd w:val="clear" w:color="auto" w:fill="F2F2F2" w:themeFill="background1" w:themeFillShade="F2"/>
          </w:tcPr>
          <w:p w14:paraId="56673763" w14:textId="64A6E5D4" w:rsidR="007C17AC" w:rsidRPr="00E50AE2" w:rsidRDefault="007C17AC" w:rsidP="00C43DAB">
            <w:pPr>
              <w:pStyle w:val="ListParagraph"/>
              <w:numPr>
                <w:ilvl w:val="0"/>
                <w:numId w:val="2"/>
              </w:numPr>
              <w:rPr>
                <w:rFonts w:ascii="Calibri" w:hAnsi="Calibri" w:cs="Calibri"/>
                <w:color w:val="44546A" w:themeColor="text2"/>
              </w:rPr>
            </w:pPr>
            <w:r w:rsidRPr="00E50AE2">
              <w:rPr>
                <w:rFonts w:ascii="Calibri" w:hAnsi="Calibri" w:cs="Calibri"/>
                <w:color w:val="44546A" w:themeColor="text2"/>
              </w:rPr>
              <w:t>Move to question 2B</w:t>
            </w:r>
          </w:p>
        </w:tc>
      </w:tr>
      <w:tr w:rsidR="007C17AC" w:rsidRPr="00E50AE2" w14:paraId="25A27673" w14:textId="77777777" w:rsidTr="00372DBE">
        <w:trPr>
          <w:trHeight w:val="591"/>
        </w:trPr>
        <w:tc>
          <w:tcPr>
            <w:tcW w:w="10452" w:type="dxa"/>
            <w:gridSpan w:val="2"/>
            <w:shd w:val="clear" w:color="auto" w:fill="F2F2F2" w:themeFill="background1" w:themeFillShade="F2"/>
          </w:tcPr>
          <w:p w14:paraId="3533F749" w14:textId="2D45B64D" w:rsidR="007C17AC" w:rsidRPr="00E50AE2" w:rsidRDefault="007C17AC" w:rsidP="00C43DAB">
            <w:pPr>
              <w:rPr>
                <w:rFonts w:ascii="Calibri" w:hAnsi="Calibri" w:cs="Calibri"/>
              </w:rPr>
            </w:pPr>
            <w:r w:rsidRPr="00E50AE2">
              <w:rPr>
                <w:rFonts w:ascii="Calibri" w:eastAsia="MS Gothic" w:hAnsi="Calibri" w:cs="Calibri"/>
                <w:b/>
                <w:bCs/>
              </w:rPr>
              <w:t>2B</w:t>
            </w:r>
            <w:r w:rsidRPr="00E50AE2">
              <w:rPr>
                <w:rFonts w:ascii="Calibri" w:eastAsia="MS Gothic" w:hAnsi="Calibri" w:cs="Calibri"/>
              </w:rPr>
              <w:t xml:space="preserve">. </w:t>
            </w:r>
            <w:r w:rsidRPr="00E50AE2">
              <w:rPr>
                <w:rFonts w:ascii="Calibri" w:eastAsia="MS Gothic" w:hAnsi="Calibri" w:cs="Calibri"/>
                <w:b/>
                <w:bCs/>
              </w:rPr>
              <w:t>Do you want services that are specifically geared to domestic violence survivors OR do you need a confidential location to stay?</w:t>
            </w:r>
            <w:r w:rsidRPr="00E50AE2">
              <w:rPr>
                <w:rFonts w:ascii="Calibri" w:eastAsia="MS Gothic" w:hAnsi="Calibri" w:cs="Calibri"/>
              </w:rPr>
              <w:t xml:space="preserve"> </w:t>
            </w:r>
          </w:p>
        </w:tc>
      </w:tr>
      <w:tr w:rsidR="007C17AC" w:rsidRPr="00E50AE2" w14:paraId="46FA6821" w14:textId="77777777" w:rsidTr="00372DBE">
        <w:trPr>
          <w:trHeight w:val="851"/>
        </w:trPr>
        <w:tc>
          <w:tcPr>
            <w:tcW w:w="2106" w:type="dxa"/>
          </w:tcPr>
          <w:p w14:paraId="4856312A" w14:textId="1F3251F3" w:rsidR="007C17AC" w:rsidRPr="00E50AE2" w:rsidRDefault="00B7213D" w:rsidP="00C43DAB">
            <w:pPr>
              <w:jc w:val="center"/>
              <w:rPr>
                <w:rFonts w:ascii="Calibri" w:eastAsia="MS Gothic" w:hAnsi="Calibri" w:cs="Calibri"/>
              </w:rPr>
            </w:pPr>
            <w:sdt>
              <w:sdtPr>
                <w:rPr>
                  <w:rFonts w:ascii="Calibri" w:hAnsi="Calibri" w:cs="Calibri"/>
                </w:rPr>
                <w:id w:val="-6209812"/>
                <w14:checkbox>
                  <w14:checked w14:val="0"/>
                  <w14:checkedState w14:val="2612" w14:font="MS Gothic"/>
                  <w14:uncheckedState w14:val="2610" w14:font="MS Gothic"/>
                </w14:checkbox>
              </w:sdtPr>
              <w:sdtEndPr/>
              <w:sdtContent>
                <w:r w:rsidR="007C17AC" w:rsidRPr="00E50AE2">
                  <w:rPr>
                    <w:rFonts w:ascii="Segoe UI Symbol" w:eastAsia="MS Gothic" w:hAnsi="Segoe UI Symbol" w:cs="Segoe UI Symbol"/>
                  </w:rPr>
                  <w:t>☐</w:t>
                </w:r>
              </w:sdtContent>
            </w:sdt>
            <w:r w:rsidR="007C17AC" w:rsidRPr="00E50AE2">
              <w:rPr>
                <w:rFonts w:ascii="Calibri" w:hAnsi="Calibri" w:cs="Calibri"/>
              </w:rPr>
              <w:t xml:space="preserve">    No</w:t>
            </w:r>
          </w:p>
        </w:tc>
        <w:tc>
          <w:tcPr>
            <w:tcW w:w="8345" w:type="dxa"/>
            <w:shd w:val="clear" w:color="auto" w:fill="F2F2F2" w:themeFill="background1" w:themeFillShade="F2"/>
          </w:tcPr>
          <w:p w14:paraId="24D7FCD0" w14:textId="77777777" w:rsidR="007C17AC" w:rsidRPr="00E50AE2" w:rsidRDefault="007C17AC" w:rsidP="00C43DAB">
            <w:pPr>
              <w:pStyle w:val="ListParagraph"/>
              <w:numPr>
                <w:ilvl w:val="0"/>
                <w:numId w:val="6"/>
              </w:numPr>
              <w:rPr>
                <w:rFonts w:ascii="Calibri" w:hAnsi="Calibri" w:cs="Calibri"/>
                <w:color w:val="44546A" w:themeColor="text2"/>
              </w:rPr>
            </w:pPr>
            <w:r w:rsidRPr="00E50AE2">
              <w:rPr>
                <w:rFonts w:ascii="Calibri" w:hAnsi="Calibri" w:cs="Calibri"/>
                <w:color w:val="44546A" w:themeColor="text2"/>
              </w:rPr>
              <w:t>Client crisis is housing related: Move to Section 3</w:t>
            </w:r>
          </w:p>
          <w:p w14:paraId="2DA8FCE3" w14:textId="54CF03F7" w:rsidR="007C17AC" w:rsidRPr="00E50AE2" w:rsidRDefault="007C17AC" w:rsidP="00C43DAB">
            <w:pPr>
              <w:pStyle w:val="ListParagraph"/>
              <w:numPr>
                <w:ilvl w:val="0"/>
                <w:numId w:val="6"/>
              </w:numPr>
              <w:rPr>
                <w:rFonts w:ascii="Calibri" w:hAnsi="Calibri" w:cs="Calibri"/>
                <w:color w:val="44546A" w:themeColor="text2"/>
              </w:rPr>
            </w:pPr>
            <w:r w:rsidRPr="00E50AE2">
              <w:rPr>
                <w:rFonts w:ascii="Calibri" w:hAnsi="Calibri" w:cs="Calibri"/>
                <w:color w:val="44546A" w:themeColor="text2"/>
              </w:rPr>
              <w:t>Client crisis is not housing related: End screening assessment and provide other referrals</w:t>
            </w:r>
          </w:p>
        </w:tc>
      </w:tr>
      <w:tr w:rsidR="007C17AC" w:rsidRPr="00E50AE2" w14:paraId="6C7D0DB3" w14:textId="77777777" w:rsidTr="00372DBE">
        <w:trPr>
          <w:trHeight w:val="1405"/>
        </w:trPr>
        <w:tc>
          <w:tcPr>
            <w:tcW w:w="2106" w:type="dxa"/>
          </w:tcPr>
          <w:p w14:paraId="379ACCB0" w14:textId="32B3486F" w:rsidR="007C17AC" w:rsidRPr="00E50AE2" w:rsidRDefault="00B7213D" w:rsidP="00C43DAB">
            <w:pPr>
              <w:jc w:val="center"/>
              <w:rPr>
                <w:rFonts w:ascii="Calibri" w:eastAsia="MS Gothic" w:hAnsi="Calibri" w:cs="Calibri"/>
              </w:rPr>
            </w:pPr>
            <w:sdt>
              <w:sdtPr>
                <w:rPr>
                  <w:rFonts w:ascii="Calibri" w:hAnsi="Calibri" w:cs="Calibri"/>
                </w:rPr>
                <w:id w:val="6956005"/>
                <w14:checkbox>
                  <w14:checked w14:val="0"/>
                  <w14:checkedState w14:val="2612" w14:font="MS Gothic"/>
                  <w14:uncheckedState w14:val="2610" w14:font="MS Gothic"/>
                </w14:checkbox>
              </w:sdtPr>
              <w:sdtEndPr/>
              <w:sdtContent>
                <w:r w:rsidR="007C17AC" w:rsidRPr="00E50AE2">
                  <w:rPr>
                    <w:rFonts w:ascii="Segoe UI Symbol" w:eastAsia="MS Gothic" w:hAnsi="Segoe UI Symbol" w:cs="Segoe UI Symbol"/>
                  </w:rPr>
                  <w:t>☐</w:t>
                </w:r>
              </w:sdtContent>
            </w:sdt>
            <w:r w:rsidR="007C17AC" w:rsidRPr="00E50AE2">
              <w:rPr>
                <w:rFonts w:ascii="Calibri" w:hAnsi="Calibri" w:cs="Calibri"/>
              </w:rPr>
              <w:t xml:space="preserve">   Yes</w:t>
            </w:r>
          </w:p>
        </w:tc>
        <w:tc>
          <w:tcPr>
            <w:tcW w:w="8345" w:type="dxa"/>
            <w:shd w:val="clear" w:color="auto" w:fill="F2F2F2" w:themeFill="background1" w:themeFillShade="F2"/>
          </w:tcPr>
          <w:p w14:paraId="0C1536DB" w14:textId="77777777" w:rsidR="007C17AC" w:rsidRPr="00E50AE2" w:rsidRDefault="007C17AC" w:rsidP="00C43DAB">
            <w:pPr>
              <w:pStyle w:val="ListParagraph"/>
              <w:numPr>
                <w:ilvl w:val="0"/>
                <w:numId w:val="6"/>
              </w:numPr>
              <w:rPr>
                <w:rFonts w:ascii="Calibri" w:hAnsi="Calibri" w:cs="Calibri"/>
                <w:color w:val="44546A" w:themeColor="text2"/>
              </w:rPr>
            </w:pPr>
            <w:r w:rsidRPr="00E50AE2">
              <w:rPr>
                <w:rFonts w:ascii="Calibri" w:hAnsi="Calibri" w:cs="Calibri"/>
                <w:color w:val="44546A" w:themeColor="text2"/>
              </w:rPr>
              <w:t xml:space="preserve">Provide referral to local domestic violence services (warm handoff whenever possible) </w:t>
            </w:r>
          </w:p>
          <w:p w14:paraId="48AB3E2D" w14:textId="495ABD1A" w:rsidR="007C17AC" w:rsidRPr="00E50AE2" w:rsidRDefault="007C17AC" w:rsidP="00C43DAB">
            <w:pPr>
              <w:pStyle w:val="ListParagraph"/>
              <w:numPr>
                <w:ilvl w:val="0"/>
                <w:numId w:val="6"/>
              </w:numPr>
              <w:rPr>
                <w:rFonts w:ascii="Calibri" w:hAnsi="Calibri" w:cs="Calibri"/>
                <w:color w:val="44546A" w:themeColor="text2"/>
              </w:rPr>
            </w:pPr>
            <w:r w:rsidRPr="00E50AE2">
              <w:rPr>
                <w:rFonts w:ascii="Calibri" w:hAnsi="Calibri" w:cs="Calibri"/>
                <w:color w:val="44546A" w:themeColor="text2"/>
              </w:rPr>
              <w:t xml:space="preserve">Client can choose if they would like to continue with the screening assessment or if they would like to call back to complete it after they are in a safe place. </w:t>
            </w:r>
          </w:p>
        </w:tc>
      </w:tr>
    </w:tbl>
    <w:p w14:paraId="644EDBEE" w14:textId="2E873645" w:rsidR="007C17AC" w:rsidRDefault="007C17AC" w:rsidP="00C43DAB">
      <w:pPr>
        <w:spacing w:after="0" w:line="240" w:lineRule="auto"/>
        <w:rPr>
          <w:rFonts w:ascii="Calibri" w:hAnsi="Calibri" w:cs="Calibri"/>
          <w:b/>
          <w:bCs/>
        </w:rPr>
      </w:pPr>
      <w:r w:rsidRPr="00E50AE2">
        <w:rPr>
          <w:rFonts w:ascii="Calibri" w:hAnsi="Calibri" w:cs="Calibri"/>
          <w:b/>
          <w:bCs/>
        </w:rPr>
        <w:t xml:space="preserve">If client crisis is related to </w:t>
      </w:r>
      <w:r w:rsidRPr="00E50AE2">
        <w:rPr>
          <w:rFonts w:ascii="Calibri" w:hAnsi="Calibri" w:cs="Calibri"/>
          <w:b/>
          <w:bCs/>
          <w:u w:val="single"/>
        </w:rPr>
        <w:t>housing</w:t>
      </w:r>
      <w:r w:rsidRPr="00E50AE2">
        <w:rPr>
          <w:rFonts w:ascii="Calibri" w:hAnsi="Calibri" w:cs="Calibri"/>
          <w:b/>
          <w:bCs/>
        </w:rPr>
        <w:t xml:space="preserve"> OR if client is </w:t>
      </w:r>
      <w:r w:rsidRPr="00E50AE2">
        <w:rPr>
          <w:rFonts w:ascii="Calibri" w:hAnsi="Calibri" w:cs="Calibri"/>
          <w:b/>
          <w:bCs/>
          <w:u w:val="single"/>
        </w:rPr>
        <w:t>fleeing domestic violence</w:t>
      </w:r>
      <w:r w:rsidRPr="00E50AE2">
        <w:rPr>
          <w:rFonts w:ascii="Calibri" w:hAnsi="Calibri" w:cs="Calibri"/>
          <w:b/>
          <w:bCs/>
        </w:rPr>
        <w:t xml:space="preserve"> and wants to continue with the screening, complete </w:t>
      </w:r>
      <w:r w:rsidR="00BB7D9B" w:rsidRPr="00E50AE2">
        <w:rPr>
          <w:rFonts w:ascii="Calibri" w:hAnsi="Calibri" w:cs="Calibri"/>
          <w:b/>
          <w:bCs/>
        </w:rPr>
        <w:t>S</w:t>
      </w:r>
      <w:r w:rsidRPr="00E50AE2">
        <w:rPr>
          <w:rFonts w:ascii="Calibri" w:hAnsi="Calibri" w:cs="Calibri"/>
          <w:b/>
          <w:bCs/>
        </w:rPr>
        <w:t>ection 3</w:t>
      </w:r>
      <w:r w:rsidR="00BB7D9B" w:rsidRPr="00E50AE2">
        <w:rPr>
          <w:rFonts w:ascii="Calibri" w:hAnsi="Calibri" w:cs="Calibri"/>
          <w:b/>
          <w:bCs/>
        </w:rPr>
        <w:t xml:space="preserve">. If client crisis is not related to housing, skip to Section 4 to help identify referrals to other resources outside of Coordinated Entry. </w:t>
      </w:r>
      <w:r w:rsidRPr="00E50AE2">
        <w:rPr>
          <w:rFonts w:ascii="Calibri" w:hAnsi="Calibri" w:cs="Calibri"/>
          <w:b/>
          <w:bCs/>
        </w:rPr>
        <w:t xml:space="preserve"> </w:t>
      </w:r>
    </w:p>
    <w:p w14:paraId="1439C265" w14:textId="77777777" w:rsidR="006D11EC" w:rsidRPr="00E50AE2" w:rsidRDefault="006D11EC" w:rsidP="00C43DAB">
      <w:pPr>
        <w:spacing w:after="0" w:line="240" w:lineRule="auto"/>
        <w:rPr>
          <w:rFonts w:ascii="Calibri" w:hAnsi="Calibri" w:cs="Calibri"/>
          <w:b/>
          <w:bCs/>
        </w:rPr>
      </w:pPr>
    </w:p>
    <w:tbl>
      <w:tblPr>
        <w:tblStyle w:val="TableGrid"/>
        <w:tblW w:w="10512" w:type="dxa"/>
        <w:tblLook w:val="04A0" w:firstRow="1" w:lastRow="0" w:firstColumn="1" w:lastColumn="0" w:noHBand="0" w:noVBand="1"/>
      </w:tblPr>
      <w:tblGrid>
        <w:gridCol w:w="2118"/>
        <w:gridCol w:w="8394"/>
      </w:tblGrid>
      <w:tr w:rsidR="00284B76" w:rsidRPr="00E50AE2" w14:paraId="7C86378A" w14:textId="77777777" w:rsidTr="00372DBE">
        <w:trPr>
          <w:trHeight w:val="288"/>
        </w:trPr>
        <w:tc>
          <w:tcPr>
            <w:tcW w:w="10093" w:type="dxa"/>
            <w:gridSpan w:val="2"/>
            <w:shd w:val="clear" w:color="auto" w:fill="F2F2F2" w:themeFill="background1" w:themeFillShade="F2"/>
          </w:tcPr>
          <w:p w14:paraId="36E14E51" w14:textId="520BE0A4" w:rsidR="00284B76" w:rsidRPr="00E50AE2" w:rsidRDefault="00284B76" w:rsidP="00C43DAB">
            <w:pPr>
              <w:pStyle w:val="ListParagraph"/>
              <w:numPr>
                <w:ilvl w:val="0"/>
                <w:numId w:val="5"/>
              </w:numPr>
              <w:rPr>
                <w:rFonts w:ascii="Calibri" w:hAnsi="Calibri" w:cs="Calibri"/>
                <w:b/>
                <w:bCs/>
              </w:rPr>
            </w:pPr>
            <w:r w:rsidRPr="00E50AE2">
              <w:rPr>
                <w:rFonts w:ascii="Calibri" w:hAnsi="Calibri" w:cs="Calibri"/>
                <w:b/>
                <w:bCs/>
              </w:rPr>
              <w:t xml:space="preserve">Housing </w:t>
            </w:r>
          </w:p>
        </w:tc>
      </w:tr>
      <w:tr w:rsidR="00284B76" w:rsidRPr="00E50AE2" w14:paraId="502F47E1" w14:textId="77777777" w:rsidTr="00372DBE">
        <w:trPr>
          <w:trHeight w:val="288"/>
        </w:trPr>
        <w:tc>
          <w:tcPr>
            <w:tcW w:w="10093" w:type="dxa"/>
            <w:gridSpan w:val="2"/>
            <w:shd w:val="clear" w:color="auto" w:fill="F2F2F2" w:themeFill="background1" w:themeFillShade="F2"/>
          </w:tcPr>
          <w:p w14:paraId="7DB2D200" w14:textId="33BDE471" w:rsidR="00284B76" w:rsidRPr="00284B76" w:rsidRDefault="00284B76" w:rsidP="00284B76">
            <w:pPr>
              <w:rPr>
                <w:rFonts w:ascii="Calibri" w:hAnsi="Calibri" w:cs="Calibri"/>
                <w:b/>
                <w:bCs/>
              </w:rPr>
            </w:pPr>
            <w:r>
              <w:rPr>
                <w:rFonts w:ascii="Calibri" w:hAnsi="Calibri" w:cs="Calibri"/>
                <w:b/>
                <w:bCs/>
              </w:rPr>
              <w:t xml:space="preserve">3A. </w:t>
            </w:r>
            <w:r>
              <w:rPr>
                <w:rFonts w:ascii="Calibri" w:hAnsi="Calibri" w:cs="Calibri"/>
              </w:rPr>
              <w:t>Are you in need of shelter, in a housing crisis, or seeking housing assistance today?</w:t>
            </w:r>
          </w:p>
        </w:tc>
      </w:tr>
      <w:tr w:rsidR="00284B76" w:rsidRPr="00E50AE2" w14:paraId="7CE2C454" w14:textId="208C8562" w:rsidTr="00372DBE">
        <w:trPr>
          <w:trHeight w:val="288"/>
        </w:trPr>
        <w:tc>
          <w:tcPr>
            <w:tcW w:w="2034" w:type="dxa"/>
            <w:shd w:val="clear" w:color="auto" w:fill="F2F2F2" w:themeFill="background1" w:themeFillShade="F2"/>
          </w:tcPr>
          <w:p w14:paraId="1BD59E80" w14:textId="77777777" w:rsidR="00284B76" w:rsidRPr="00284B76" w:rsidRDefault="00B7213D" w:rsidP="00284B76">
            <w:pPr>
              <w:rPr>
                <w:rFonts w:ascii="Calibri" w:hAnsi="Calibri" w:cs="Calibri"/>
                <w:b/>
                <w:bCs/>
              </w:rPr>
            </w:pPr>
            <w:sdt>
              <w:sdtPr>
                <w:rPr>
                  <w:rFonts w:ascii="Calibri" w:hAnsi="Calibri" w:cs="Calibri"/>
                </w:rPr>
                <w:id w:val="487521504"/>
                <w14:checkbox>
                  <w14:checked w14:val="0"/>
                  <w14:checkedState w14:val="2612" w14:font="MS Gothic"/>
                  <w14:uncheckedState w14:val="2610" w14:font="MS Gothic"/>
                </w14:checkbox>
              </w:sdtPr>
              <w:sdtEndPr/>
              <w:sdtContent>
                <w:r w:rsidR="00284B76" w:rsidRPr="00E50AE2">
                  <w:rPr>
                    <w:rFonts w:ascii="Segoe UI Symbol" w:eastAsia="MS Gothic" w:hAnsi="Segoe UI Symbol" w:cs="Segoe UI Symbol"/>
                  </w:rPr>
                  <w:t>☐</w:t>
                </w:r>
              </w:sdtContent>
            </w:sdt>
            <w:r w:rsidR="00284B76" w:rsidRPr="00E50AE2">
              <w:rPr>
                <w:rFonts w:ascii="Calibri" w:hAnsi="Calibri" w:cs="Calibri"/>
              </w:rPr>
              <w:t xml:space="preserve">    No</w:t>
            </w:r>
          </w:p>
        </w:tc>
        <w:tc>
          <w:tcPr>
            <w:tcW w:w="8059" w:type="dxa"/>
            <w:shd w:val="clear" w:color="auto" w:fill="F2F2F2" w:themeFill="background1" w:themeFillShade="F2"/>
          </w:tcPr>
          <w:p w14:paraId="67387B65" w14:textId="5A86CA2C" w:rsidR="00284B76" w:rsidRPr="00284B76" w:rsidRDefault="00980959" w:rsidP="00284B76">
            <w:pPr>
              <w:pStyle w:val="ListParagraph"/>
              <w:numPr>
                <w:ilvl w:val="0"/>
                <w:numId w:val="8"/>
              </w:numPr>
              <w:rPr>
                <w:rFonts w:ascii="Calibri" w:hAnsi="Calibri" w:cs="Calibri"/>
                <w:b/>
                <w:bCs/>
              </w:rPr>
            </w:pPr>
            <w:r>
              <w:rPr>
                <w:rFonts w:ascii="Calibri" w:hAnsi="Calibri" w:cs="Calibri"/>
                <w:color w:val="323E4F" w:themeColor="text2" w:themeShade="BF"/>
              </w:rPr>
              <w:t>Skip to Section 4</w:t>
            </w:r>
            <w:r w:rsidR="00284B76" w:rsidRPr="00284B76">
              <w:rPr>
                <w:rFonts w:ascii="Calibri" w:hAnsi="Calibri" w:cs="Calibri"/>
                <w:color w:val="323E4F" w:themeColor="text2" w:themeShade="BF"/>
              </w:rPr>
              <w:t xml:space="preserve"> and refer to other resources </w:t>
            </w:r>
          </w:p>
        </w:tc>
      </w:tr>
      <w:tr w:rsidR="00284B76" w:rsidRPr="00E50AE2" w14:paraId="0DBD687D" w14:textId="6AC0CF36" w:rsidTr="00372DBE">
        <w:trPr>
          <w:trHeight w:val="288"/>
        </w:trPr>
        <w:tc>
          <w:tcPr>
            <w:tcW w:w="2034" w:type="dxa"/>
            <w:shd w:val="clear" w:color="auto" w:fill="F2F2F2" w:themeFill="background1" w:themeFillShade="F2"/>
          </w:tcPr>
          <w:p w14:paraId="17365AAB" w14:textId="77777777" w:rsidR="00284B76" w:rsidRPr="00284B76" w:rsidRDefault="00B7213D" w:rsidP="00284B76">
            <w:pPr>
              <w:rPr>
                <w:rFonts w:ascii="Calibri" w:hAnsi="Calibri" w:cs="Calibri"/>
                <w:b/>
                <w:bCs/>
              </w:rPr>
            </w:pPr>
            <w:sdt>
              <w:sdtPr>
                <w:rPr>
                  <w:rFonts w:ascii="Calibri" w:hAnsi="Calibri" w:cs="Calibri"/>
                </w:rPr>
                <w:id w:val="1382518484"/>
                <w14:checkbox>
                  <w14:checked w14:val="0"/>
                  <w14:checkedState w14:val="2612" w14:font="MS Gothic"/>
                  <w14:uncheckedState w14:val="2610" w14:font="MS Gothic"/>
                </w14:checkbox>
              </w:sdtPr>
              <w:sdtEndPr/>
              <w:sdtContent>
                <w:r w:rsidR="00284B76" w:rsidRPr="00E50AE2">
                  <w:rPr>
                    <w:rFonts w:ascii="Segoe UI Symbol" w:eastAsia="MS Gothic" w:hAnsi="Segoe UI Symbol" w:cs="Segoe UI Symbol"/>
                  </w:rPr>
                  <w:t>☐</w:t>
                </w:r>
              </w:sdtContent>
            </w:sdt>
            <w:r w:rsidR="00284B76" w:rsidRPr="00E50AE2">
              <w:rPr>
                <w:rFonts w:ascii="Calibri" w:hAnsi="Calibri" w:cs="Calibri"/>
              </w:rPr>
              <w:t xml:space="preserve">   Yes</w:t>
            </w:r>
          </w:p>
        </w:tc>
        <w:tc>
          <w:tcPr>
            <w:tcW w:w="8059" w:type="dxa"/>
            <w:shd w:val="clear" w:color="auto" w:fill="F2F2F2" w:themeFill="background1" w:themeFillShade="F2"/>
          </w:tcPr>
          <w:p w14:paraId="1B281227" w14:textId="77777777" w:rsidR="00284B76" w:rsidRPr="00284B76" w:rsidRDefault="00284B76" w:rsidP="00284B76">
            <w:pPr>
              <w:pStyle w:val="ListParagraph"/>
              <w:numPr>
                <w:ilvl w:val="0"/>
                <w:numId w:val="8"/>
              </w:numPr>
              <w:rPr>
                <w:rFonts w:ascii="Calibri" w:hAnsi="Calibri" w:cs="Calibri"/>
                <w:b/>
                <w:bCs/>
              </w:rPr>
            </w:pPr>
            <w:r w:rsidRPr="00284B76">
              <w:rPr>
                <w:rFonts w:ascii="Calibri" w:hAnsi="Calibri" w:cs="Calibri"/>
                <w:color w:val="323E4F" w:themeColor="text2" w:themeShade="BF"/>
              </w:rPr>
              <w:t>Continue with screening assessment</w:t>
            </w:r>
          </w:p>
          <w:p w14:paraId="0D659979" w14:textId="55C0198A" w:rsidR="00284B76" w:rsidRPr="00284B76" w:rsidRDefault="00284B76" w:rsidP="00284B76">
            <w:pPr>
              <w:pStyle w:val="ListParagraph"/>
              <w:numPr>
                <w:ilvl w:val="0"/>
                <w:numId w:val="8"/>
              </w:numPr>
              <w:rPr>
                <w:rFonts w:ascii="Calibri" w:hAnsi="Calibri" w:cs="Calibri"/>
              </w:rPr>
            </w:pPr>
            <w:r w:rsidRPr="00284B76">
              <w:rPr>
                <w:rFonts w:ascii="Calibri" w:hAnsi="Calibri" w:cs="Calibri"/>
              </w:rPr>
              <w:t>If client is in need of shelter, refer to local shelter resources</w:t>
            </w:r>
          </w:p>
        </w:tc>
      </w:tr>
      <w:tr w:rsidR="00284B76" w:rsidRPr="00E50AE2" w14:paraId="429A10E8" w14:textId="77777777" w:rsidTr="00372DBE">
        <w:trPr>
          <w:trHeight w:val="288"/>
        </w:trPr>
        <w:tc>
          <w:tcPr>
            <w:tcW w:w="10093" w:type="dxa"/>
            <w:gridSpan w:val="2"/>
            <w:shd w:val="clear" w:color="auto" w:fill="F2F2F2" w:themeFill="background1" w:themeFillShade="F2"/>
          </w:tcPr>
          <w:p w14:paraId="58BC15B8" w14:textId="404230A5" w:rsidR="00284B76" w:rsidRPr="00E50AE2" w:rsidRDefault="00284B76" w:rsidP="00284B76">
            <w:pPr>
              <w:rPr>
                <w:rFonts w:ascii="Calibri" w:hAnsi="Calibri" w:cs="Calibri"/>
              </w:rPr>
            </w:pPr>
            <w:r w:rsidRPr="00E50AE2">
              <w:rPr>
                <w:rFonts w:ascii="Calibri" w:hAnsi="Calibri" w:cs="Calibri"/>
                <w:b/>
                <w:bCs/>
              </w:rPr>
              <w:t>3</w:t>
            </w:r>
            <w:r>
              <w:rPr>
                <w:rFonts w:ascii="Calibri" w:hAnsi="Calibri" w:cs="Calibri"/>
                <w:b/>
                <w:bCs/>
              </w:rPr>
              <w:t>B</w:t>
            </w:r>
            <w:r w:rsidRPr="00E50AE2">
              <w:rPr>
                <w:rFonts w:ascii="Calibri" w:hAnsi="Calibri" w:cs="Calibri"/>
                <w:b/>
                <w:bCs/>
              </w:rPr>
              <w:t>. Are you homeless or do you believe you will become homeless within the next 14 days?</w:t>
            </w:r>
            <w:r w:rsidRPr="00E50AE2">
              <w:rPr>
                <w:rFonts w:ascii="Calibri" w:hAnsi="Calibri" w:cs="Calibri"/>
              </w:rPr>
              <w:t xml:space="preserve"> </w:t>
            </w:r>
          </w:p>
        </w:tc>
      </w:tr>
      <w:tr w:rsidR="00284B76" w:rsidRPr="00E50AE2" w14:paraId="06EEB0BE" w14:textId="77777777" w:rsidTr="00372DBE">
        <w:trPr>
          <w:trHeight w:val="300"/>
        </w:trPr>
        <w:tc>
          <w:tcPr>
            <w:tcW w:w="2034" w:type="dxa"/>
          </w:tcPr>
          <w:p w14:paraId="2B875EB0" w14:textId="68EF9661" w:rsidR="00284B76" w:rsidRPr="00E50AE2" w:rsidRDefault="00B7213D" w:rsidP="00284B76">
            <w:pPr>
              <w:rPr>
                <w:rFonts w:ascii="Calibri" w:hAnsi="Calibri" w:cs="Calibri"/>
              </w:rPr>
            </w:pPr>
            <w:sdt>
              <w:sdtPr>
                <w:rPr>
                  <w:rFonts w:ascii="Calibri" w:hAnsi="Calibri" w:cs="Calibri"/>
                </w:rPr>
                <w:id w:val="1454824918"/>
                <w14:checkbox>
                  <w14:checked w14:val="0"/>
                  <w14:checkedState w14:val="2612" w14:font="MS Gothic"/>
                  <w14:uncheckedState w14:val="2610" w14:font="MS Gothic"/>
                </w14:checkbox>
              </w:sdtPr>
              <w:sdtEndPr/>
              <w:sdtContent>
                <w:r w:rsidR="00284B76" w:rsidRPr="00E50AE2">
                  <w:rPr>
                    <w:rFonts w:ascii="Segoe UI Symbol" w:eastAsia="MS Gothic" w:hAnsi="Segoe UI Symbol" w:cs="Segoe UI Symbol"/>
                  </w:rPr>
                  <w:t>☐</w:t>
                </w:r>
              </w:sdtContent>
            </w:sdt>
            <w:r w:rsidR="00284B76" w:rsidRPr="00E50AE2">
              <w:rPr>
                <w:rFonts w:ascii="Calibri" w:hAnsi="Calibri" w:cs="Calibri"/>
              </w:rPr>
              <w:t xml:space="preserve">    No</w:t>
            </w:r>
          </w:p>
        </w:tc>
        <w:tc>
          <w:tcPr>
            <w:tcW w:w="8059" w:type="dxa"/>
            <w:shd w:val="clear" w:color="auto" w:fill="F2F2F2" w:themeFill="background1" w:themeFillShade="F2"/>
          </w:tcPr>
          <w:p w14:paraId="03484794" w14:textId="479DD7AE" w:rsidR="00284B76" w:rsidRPr="00E50AE2" w:rsidRDefault="00980959" w:rsidP="00284B76">
            <w:pPr>
              <w:pStyle w:val="ListParagraph"/>
              <w:numPr>
                <w:ilvl w:val="0"/>
                <w:numId w:val="4"/>
              </w:numPr>
              <w:rPr>
                <w:rFonts w:ascii="Calibri" w:hAnsi="Calibri" w:cs="Calibri"/>
                <w:color w:val="323E4F" w:themeColor="text2" w:themeShade="BF"/>
              </w:rPr>
            </w:pPr>
            <w:r>
              <w:rPr>
                <w:rFonts w:ascii="Calibri" w:hAnsi="Calibri" w:cs="Calibri"/>
                <w:color w:val="323E4F" w:themeColor="text2" w:themeShade="BF"/>
              </w:rPr>
              <w:t>Skip to Section 4</w:t>
            </w:r>
            <w:r w:rsidRPr="00284B76">
              <w:rPr>
                <w:rFonts w:ascii="Calibri" w:hAnsi="Calibri" w:cs="Calibri"/>
                <w:color w:val="323E4F" w:themeColor="text2" w:themeShade="BF"/>
              </w:rPr>
              <w:t xml:space="preserve"> </w:t>
            </w:r>
            <w:r w:rsidR="00284B76" w:rsidRPr="00E50AE2">
              <w:rPr>
                <w:rFonts w:ascii="Calibri" w:hAnsi="Calibri" w:cs="Calibri"/>
                <w:color w:val="323E4F" w:themeColor="text2" w:themeShade="BF"/>
              </w:rPr>
              <w:t xml:space="preserve">and refer to other resources </w:t>
            </w:r>
          </w:p>
        </w:tc>
      </w:tr>
      <w:tr w:rsidR="00284B76" w:rsidRPr="00E50AE2" w14:paraId="2289773E" w14:textId="77777777" w:rsidTr="00372DBE">
        <w:trPr>
          <w:trHeight w:val="300"/>
        </w:trPr>
        <w:tc>
          <w:tcPr>
            <w:tcW w:w="2034" w:type="dxa"/>
          </w:tcPr>
          <w:p w14:paraId="61E4F6D8" w14:textId="3636B808" w:rsidR="00284B76" w:rsidRPr="00E50AE2" w:rsidRDefault="00B7213D" w:rsidP="00284B76">
            <w:pPr>
              <w:rPr>
                <w:rFonts w:ascii="Calibri" w:eastAsia="MS Gothic" w:hAnsi="Calibri" w:cs="Calibri"/>
              </w:rPr>
            </w:pPr>
            <w:sdt>
              <w:sdtPr>
                <w:rPr>
                  <w:rFonts w:ascii="Calibri" w:hAnsi="Calibri" w:cs="Calibri"/>
                </w:rPr>
                <w:id w:val="953292923"/>
                <w14:checkbox>
                  <w14:checked w14:val="0"/>
                  <w14:checkedState w14:val="2612" w14:font="MS Gothic"/>
                  <w14:uncheckedState w14:val="2610" w14:font="MS Gothic"/>
                </w14:checkbox>
              </w:sdtPr>
              <w:sdtEndPr/>
              <w:sdtContent>
                <w:r w:rsidR="00284B76" w:rsidRPr="00E50AE2">
                  <w:rPr>
                    <w:rFonts w:ascii="Segoe UI Symbol" w:eastAsia="MS Gothic" w:hAnsi="Segoe UI Symbol" w:cs="Segoe UI Symbol"/>
                  </w:rPr>
                  <w:t>☐</w:t>
                </w:r>
              </w:sdtContent>
            </w:sdt>
            <w:r w:rsidR="00284B76" w:rsidRPr="00E50AE2">
              <w:rPr>
                <w:rFonts w:ascii="Calibri" w:hAnsi="Calibri" w:cs="Calibri"/>
              </w:rPr>
              <w:t xml:space="preserve">   Yes</w:t>
            </w:r>
          </w:p>
        </w:tc>
        <w:tc>
          <w:tcPr>
            <w:tcW w:w="8059" w:type="dxa"/>
            <w:shd w:val="clear" w:color="auto" w:fill="F2F2F2" w:themeFill="background1" w:themeFillShade="F2"/>
          </w:tcPr>
          <w:p w14:paraId="27DE9F14" w14:textId="14EB6E83" w:rsidR="00284B76" w:rsidRPr="00E50AE2" w:rsidRDefault="00284B76" w:rsidP="00284B76">
            <w:pPr>
              <w:pStyle w:val="ListParagraph"/>
              <w:numPr>
                <w:ilvl w:val="0"/>
                <w:numId w:val="3"/>
              </w:numPr>
              <w:rPr>
                <w:rFonts w:ascii="Calibri" w:hAnsi="Calibri" w:cs="Calibri"/>
                <w:color w:val="323E4F" w:themeColor="text2" w:themeShade="BF"/>
              </w:rPr>
            </w:pPr>
            <w:r w:rsidRPr="00E50AE2">
              <w:rPr>
                <w:rFonts w:ascii="Calibri" w:hAnsi="Calibri" w:cs="Calibri"/>
                <w:color w:val="323E4F" w:themeColor="text2" w:themeShade="BF"/>
              </w:rPr>
              <w:t xml:space="preserve">Continue with screening assessment </w:t>
            </w:r>
          </w:p>
        </w:tc>
      </w:tr>
      <w:tr w:rsidR="00284B76" w:rsidRPr="00E50AE2" w14:paraId="2B52D875" w14:textId="77777777" w:rsidTr="00372DBE">
        <w:trPr>
          <w:trHeight w:val="288"/>
        </w:trPr>
        <w:tc>
          <w:tcPr>
            <w:tcW w:w="10093" w:type="dxa"/>
            <w:gridSpan w:val="2"/>
            <w:shd w:val="clear" w:color="auto" w:fill="F2F2F2" w:themeFill="background1" w:themeFillShade="F2"/>
          </w:tcPr>
          <w:p w14:paraId="0136B88E" w14:textId="2A2542B2" w:rsidR="00284B76" w:rsidRPr="00E50AE2" w:rsidRDefault="00284B76" w:rsidP="00284B76">
            <w:pPr>
              <w:rPr>
                <w:rFonts w:ascii="Calibri" w:hAnsi="Calibri" w:cs="Calibri"/>
                <w:b/>
                <w:bCs/>
              </w:rPr>
            </w:pPr>
            <w:r w:rsidRPr="00E50AE2">
              <w:rPr>
                <w:rFonts w:ascii="Calibri" w:eastAsia="MS Gothic" w:hAnsi="Calibri" w:cs="Calibri"/>
                <w:b/>
                <w:bCs/>
              </w:rPr>
              <w:t>3</w:t>
            </w:r>
            <w:r>
              <w:rPr>
                <w:rFonts w:ascii="Calibri" w:eastAsia="MS Gothic" w:hAnsi="Calibri" w:cs="Calibri"/>
                <w:b/>
                <w:bCs/>
              </w:rPr>
              <w:t>C</w:t>
            </w:r>
            <w:r w:rsidRPr="00E50AE2">
              <w:rPr>
                <w:rFonts w:ascii="Calibri" w:eastAsia="MS Gothic" w:hAnsi="Calibri" w:cs="Calibri"/>
                <w:b/>
                <w:bCs/>
              </w:rPr>
              <w:t xml:space="preserve">. During the last seven (7) days, where have you been sleeping?  </w:t>
            </w:r>
          </w:p>
        </w:tc>
      </w:tr>
      <w:tr w:rsidR="00284B76" w:rsidRPr="00E50AE2" w14:paraId="67EC9345" w14:textId="77777777" w:rsidTr="00372DBE">
        <w:trPr>
          <w:trHeight w:val="264"/>
        </w:trPr>
        <w:tc>
          <w:tcPr>
            <w:tcW w:w="10093" w:type="dxa"/>
            <w:gridSpan w:val="2"/>
          </w:tcPr>
          <w:p w14:paraId="38531F82" w14:textId="77777777" w:rsidR="00284B76" w:rsidRPr="00E50AE2" w:rsidRDefault="00284B76" w:rsidP="00284B76">
            <w:pPr>
              <w:rPr>
                <w:rFonts w:ascii="Calibri" w:hAnsi="Calibri" w:cs="Calibri"/>
              </w:rPr>
            </w:pPr>
          </w:p>
        </w:tc>
      </w:tr>
      <w:tr w:rsidR="00284B76" w:rsidRPr="00E50AE2" w14:paraId="2F3209F1" w14:textId="77777777" w:rsidTr="00372DBE">
        <w:trPr>
          <w:trHeight w:val="541"/>
        </w:trPr>
        <w:tc>
          <w:tcPr>
            <w:tcW w:w="10093" w:type="dxa"/>
            <w:gridSpan w:val="2"/>
            <w:shd w:val="clear" w:color="auto" w:fill="F2F2F2" w:themeFill="background1" w:themeFillShade="F2"/>
          </w:tcPr>
          <w:p w14:paraId="73E4E4FF" w14:textId="4A9CCFB2" w:rsidR="00284B76" w:rsidRPr="00E50AE2" w:rsidRDefault="00284B76" w:rsidP="00284B76">
            <w:pPr>
              <w:rPr>
                <w:rFonts w:ascii="Calibri" w:eastAsia="MS Gothic" w:hAnsi="Calibri" w:cs="Calibri"/>
                <w:i/>
                <w:iCs/>
                <w:color w:val="44546A" w:themeColor="text2"/>
              </w:rPr>
            </w:pPr>
            <w:r w:rsidRPr="00E50AE2">
              <w:rPr>
                <w:rFonts w:ascii="Calibri" w:eastAsia="MS Gothic" w:hAnsi="Calibri" w:cs="Calibri"/>
                <w:i/>
                <w:iCs/>
                <w:color w:val="44546A" w:themeColor="text2"/>
              </w:rPr>
              <w:t>If client is doubled up (staying with friends or family), complete 3C. If client is literally homeless, move to Section 4.</w:t>
            </w:r>
          </w:p>
        </w:tc>
      </w:tr>
      <w:tr w:rsidR="00284B76" w:rsidRPr="00E50AE2" w14:paraId="33456BD1" w14:textId="77777777" w:rsidTr="00372DBE">
        <w:trPr>
          <w:trHeight w:val="288"/>
        </w:trPr>
        <w:tc>
          <w:tcPr>
            <w:tcW w:w="10093" w:type="dxa"/>
            <w:gridSpan w:val="2"/>
            <w:shd w:val="clear" w:color="auto" w:fill="F2F2F2" w:themeFill="background1" w:themeFillShade="F2"/>
          </w:tcPr>
          <w:p w14:paraId="18A5FF72" w14:textId="2BA5BA32" w:rsidR="00284B76" w:rsidRPr="00E50AE2" w:rsidRDefault="00284B76" w:rsidP="00284B76">
            <w:pPr>
              <w:rPr>
                <w:rFonts w:ascii="Calibri" w:hAnsi="Calibri" w:cs="Calibri"/>
                <w:b/>
                <w:bCs/>
              </w:rPr>
            </w:pPr>
            <w:r w:rsidRPr="00E50AE2">
              <w:rPr>
                <w:rFonts w:ascii="Calibri" w:eastAsia="MS Gothic" w:hAnsi="Calibri" w:cs="Calibri"/>
                <w:b/>
                <w:bCs/>
              </w:rPr>
              <w:t>3</w:t>
            </w:r>
            <w:r>
              <w:rPr>
                <w:rFonts w:ascii="Calibri" w:eastAsia="MS Gothic" w:hAnsi="Calibri" w:cs="Calibri"/>
                <w:b/>
                <w:bCs/>
              </w:rPr>
              <w:t>D</w:t>
            </w:r>
            <w:r w:rsidRPr="00E50AE2">
              <w:rPr>
                <w:rFonts w:ascii="Calibri" w:eastAsia="MS Gothic" w:hAnsi="Calibri" w:cs="Calibri"/>
                <w:b/>
                <w:bCs/>
              </w:rPr>
              <w:t xml:space="preserve">. How long can you stay in your current location? </w:t>
            </w:r>
          </w:p>
        </w:tc>
      </w:tr>
      <w:tr w:rsidR="00284B76" w:rsidRPr="00E50AE2" w14:paraId="0D0C8A54" w14:textId="77777777" w:rsidTr="00372DBE">
        <w:trPr>
          <w:trHeight w:val="541"/>
        </w:trPr>
        <w:tc>
          <w:tcPr>
            <w:tcW w:w="2034" w:type="dxa"/>
          </w:tcPr>
          <w:p w14:paraId="62D7ECA0" w14:textId="5CBBEC2A" w:rsidR="00284B76" w:rsidRPr="00E50AE2" w:rsidRDefault="00B7213D" w:rsidP="00284B76">
            <w:pPr>
              <w:rPr>
                <w:rFonts w:ascii="Calibri" w:eastAsia="MS Gothic" w:hAnsi="Calibri" w:cs="Calibri"/>
              </w:rPr>
            </w:pPr>
            <w:sdt>
              <w:sdtPr>
                <w:rPr>
                  <w:rFonts w:ascii="Calibri" w:hAnsi="Calibri" w:cs="Calibri"/>
                </w:rPr>
                <w:id w:val="1508090620"/>
                <w14:checkbox>
                  <w14:checked w14:val="0"/>
                  <w14:checkedState w14:val="2612" w14:font="MS Gothic"/>
                  <w14:uncheckedState w14:val="2610" w14:font="MS Gothic"/>
                </w14:checkbox>
              </w:sdtPr>
              <w:sdtEndPr/>
              <w:sdtContent>
                <w:r w:rsidR="00284B76" w:rsidRPr="00E50AE2">
                  <w:rPr>
                    <w:rFonts w:ascii="Segoe UI Symbol" w:eastAsia="MS Gothic" w:hAnsi="Segoe UI Symbol" w:cs="Segoe UI Symbol"/>
                  </w:rPr>
                  <w:t>☐</w:t>
                </w:r>
              </w:sdtContent>
            </w:sdt>
            <w:r w:rsidR="00284B76" w:rsidRPr="00E50AE2">
              <w:rPr>
                <w:rFonts w:ascii="Calibri" w:eastAsia="MS Gothic" w:hAnsi="Calibri" w:cs="Calibri"/>
              </w:rPr>
              <w:t xml:space="preserve"> 14 days or less </w:t>
            </w:r>
          </w:p>
        </w:tc>
        <w:tc>
          <w:tcPr>
            <w:tcW w:w="8059" w:type="dxa"/>
            <w:shd w:val="clear" w:color="auto" w:fill="F2F2F2" w:themeFill="background1" w:themeFillShade="F2"/>
          </w:tcPr>
          <w:p w14:paraId="109DB3EF" w14:textId="2C74DA85" w:rsidR="00284B76" w:rsidRPr="00E50AE2" w:rsidRDefault="00284B76" w:rsidP="00284B76">
            <w:pPr>
              <w:pStyle w:val="ListParagraph"/>
              <w:numPr>
                <w:ilvl w:val="0"/>
                <w:numId w:val="3"/>
              </w:numPr>
              <w:rPr>
                <w:rFonts w:ascii="Calibri" w:hAnsi="Calibri" w:cs="Calibri"/>
              </w:rPr>
            </w:pPr>
            <w:r w:rsidRPr="00E50AE2">
              <w:rPr>
                <w:rFonts w:ascii="Calibri" w:hAnsi="Calibri" w:cs="Calibri"/>
                <w:color w:val="44546A" w:themeColor="text2"/>
              </w:rPr>
              <w:t xml:space="preserve">Client is at imminent risk of homelessness. Eligible for referral to CE assessment.  </w:t>
            </w:r>
          </w:p>
        </w:tc>
      </w:tr>
      <w:tr w:rsidR="00284B76" w:rsidRPr="00E50AE2" w14:paraId="776215C9" w14:textId="77777777" w:rsidTr="00372DBE">
        <w:trPr>
          <w:trHeight w:val="553"/>
        </w:trPr>
        <w:tc>
          <w:tcPr>
            <w:tcW w:w="2034" w:type="dxa"/>
          </w:tcPr>
          <w:p w14:paraId="16EFEFBA" w14:textId="6B771117" w:rsidR="00284B76" w:rsidRPr="00E50AE2" w:rsidRDefault="00B7213D" w:rsidP="00284B76">
            <w:pPr>
              <w:rPr>
                <w:rFonts w:ascii="Calibri" w:eastAsia="MS Gothic" w:hAnsi="Calibri" w:cs="Calibri"/>
              </w:rPr>
            </w:pPr>
            <w:sdt>
              <w:sdtPr>
                <w:rPr>
                  <w:rFonts w:ascii="Calibri" w:hAnsi="Calibri" w:cs="Calibri"/>
                </w:rPr>
                <w:id w:val="1623185010"/>
                <w14:checkbox>
                  <w14:checked w14:val="0"/>
                  <w14:checkedState w14:val="2612" w14:font="MS Gothic"/>
                  <w14:uncheckedState w14:val="2610" w14:font="MS Gothic"/>
                </w14:checkbox>
              </w:sdtPr>
              <w:sdtEndPr/>
              <w:sdtContent>
                <w:r w:rsidR="00284B76" w:rsidRPr="00E50AE2">
                  <w:rPr>
                    <w:rFonts w:ascii="Segoe UI Symbol" w:eastAsia="MS Gothic" w:hAnsi="Segoe UI Symbol" w:cs="Segoe UI Symbol"/>
                  </w:rPr>
                  <w:t>☐</w:t>
                </w:r>
              </w:sdtContent>
            </w:sdt>
            <w:r w:rsidR="00284B76" w:rsidRPr="00E50AE2">
              <w:rPr>
                <w:rFonts w:ascii="Calibri" w:eastAsia="MS Gothic" w:hAnsi="Calibri" w:cs="Calibri"/>
              </w:rPr>
              <w:t xml:space="preserve"> 15 days </w:t>
            </w:r>
            <w:r w:rsidR="00284B76">
              <w:rPr>
                <w:rFonts w:ascii="Calibri" w:eastAsia="MS Gothic" w:hAnsi="Calibri" w:cs="Calibri"/>
              </w:rPr>
              <w:t>or longer</w:t>
            </w:r>
          </w:p>
        </w:tc>
        <w:tc>
          <w:tcPr>
            <w:tcW w:w="8059" w:type="dxa"/>
            <w:shd w:val="clear" w:color="auto" w:fill="F2F2F2" w:themeFill="background1" w:themeFillShade="F2"/>
          </w:tcPr>
          <w:p w14:paraId="0DCC72F0" w14:textId="5F63A996" w:rsidR="00284B76" w:rsidRPr="00E50AE2" w:rsidRDefault="00284B76" w:rsidP="00284B76">
            <w:pPr>
              <w:pStyle w:val="ListParagraph"/>
              <w:numPr>
                <w:ilvl w:val="0"/>
                <w:numId w:val="3"/>
              </w:numPr>
              <w:rPr>
                <w:rFonts w:ascii="Calibri" w:hAnsi="Calibri" w:cs="Calibri"/>
              </w:rPr>
            </w:pPr>
            <w:r w:rsidRPr="00E50AE2">
              <w:rPr>
                <w:rFonts w:ascii="Calibri" w:hAnsi="Calibri" w:cs="Calibri"/>
                <w:color w:val="44546A" w:themeColor="text2"/>
              </w:rPr>
              <w:t>Client is not at imminent risk of homelessness</w:t>
            </w:r>
            <w:r w:rsidR="00980959">
              <w:rPr>
                <w:rFonts w:ascii="Calibri" w:hAnsi="Calibri" w:cs="Calibri"/>
                <w:color w:val="44546A" w:themeColor="text2"/>
              </w:rPr>
              <w:t xml:space="preserve"> and is not eligible for referral to CE assessment. </w:t>
            </w:r>
            <w:r w:rsidRPr="00E50AE2">
              <w:rPr>
                <w:rFonts w:ascii="Calibri" w:hAnsi="Calibri" w:cs="Calibri"/>
                <w:color w:val="44546A" w:themeColor="text2"/>
              </w:rPr>
              <w:t xml:space="preserve">Complete Section 4 and provide referral(s) to other resources. </w:t>
            </w:r>
          </w:p>
        </w:tc>
      </w:tr>
    </w:tbl>
    <w:tbl>
      <w:tblPr>
        <w:tblStyle w:val="TableGrid"/>
        <w:tblpPr w:leftFromText="180" w:rightFromText="180" w:vertAnchor="text" w:horzAnchor="margin" w:tblpY="-179"/>
        <w:tblW w:w="10512" w:type="dxa"/>
        <w:tblLook w:val="04A0" w:firstRow="1" w:lastRow="0" w:firstColumn="1" w:lastColumn="0" w:noHBand="0" w:noVBand="1"/>
      </w:tblPr>
      <w:tblGrid>
        <w:gridCol w:w="5150"/>
        <w:gridCol w:w="2378"/>
        <w:gridCol w:w="459"/>
        <w:gridCol w:w="2525"/>
      </w:tblGrid>
      <w:tr w:rsidR="00372DBE" w:rsidRPr="00E50AE2" w14:paraId="13830920" w14:textId="77777777" w:rsidTr="00372DBE">
        <w:trPr>
          <w:trHeight w:val="291"/>
        </w:trPr>
        <w:tc>
          <w:tcPr>
            <w:tcW w:w="10512" w:type="dxa"/>
            <w:gridSpan w:val="4"/>
            <w:shd w:val="clear" w:color="auto" w:fill="F2F2F2" w:themeFill="background1" w:themeFillShade="F2"/>
          </w:tcPr>
          <w:p w14:paraId="5E9BA12C" w14:textId="77777777" w:rsidR="00372DBE" w:rsidRPr="00E50AE2" w:rsidRDefault="00372DBE" w:rsidP="00372DBE">
            <w:pPr>
              <w:pStyle w:val="ListParagraph"/>
              <w:numPr>
                <w:ilvl w:val="0"/>
                <w:numId w:val="5"/>
              </w:numPr>
              <w:rPr>
                <w:rFonts w:ascii="Calibri" w:hAnsi="Calibri" w:cs="Calibri"/>
                <w:b/>
                <w:bCs/>
              </w:rPr>
            </w:pPr>
            <w:r w:rsidRPr="00E50AE2">
              <w:rPr>
                <w:rFonts w:ascii="Calibri" w:hAnsi="Calibri" w:cs="Calibri"/>
                <w:b/>
                <w:bCs/>
              </w:rPr>
              <w:t xml:space="preserve">Additional Client Information </w:t>
            </w:r>
          </w:p>
        </w:tc>
      </w:tr>
      <w:tr w:rsidR="00372DBE" w:rsidRPr="00E50AE2" w14:paraId="52EC072A" w14:textId="77777777" w:rsidTr="00372DBE">
        <w:trPr>
          <w:trHeight w:val="291"/>
        </w:trPr>
        <w:tc>
          <w:tcPr>
            <w:tcW w:w="10512" w:type="dxa"/>
            <w:gridSpan w:val="4"/>
            <w:shd w:val="clear" w:color="auto" w:fill="F2F2F2" w:themeFill="background1" w:themeFillShade="F2"/>
          </w:tcPr>
          <w:p w14:paraId="2501D8EF" w14:textId="77777777" w:rsidR="00372DBE" w:rsidRPr="00E50AE2" w:rsidRDefault="00372DBE" w:rsidP="00372DBE">
            <w:pPr>
              <w:rPr>
                <w:rFonts w:ascii="Calibri" w:hAnsi="Calibri" w:cs="Calibri"/>
              </w:rPr>
            </w:pPr>
            <w:r w:rsidRPr="00E50AE2">
              <w:rPr>
                <w:rFonts w:ascii="Calibri" w:hAnsi="Calibri" w:cs="Calibri"/>
                <w:b/>
                <w:bCs/>
              </w:rPr>
              <w:t>4A.</w:t>
            </w:r>
            <w:r w:rsidRPr="00E50AE2">
              <w:rPr>
                <w:rFonts w:ascii="Calibri" w:hAnsi="Calibri" w:cs="Calibri"/>
              </w:rPr>
              <w:t xml:space="preserve"> </w:t>
            </w:r>
            <w:r w:rsidRPr="00E50AE2">
              <w:rPr>
                <w:rFonts w:ascii="Calibri" w:hAnsi="Calibri" w:cs="Calibri"/>
                <w:b/>
                <w:bCs/>
              </w:rPr>
              <w:t xml:space="preserve">Demographics </w:t>
            </w:r>
          </w:p>
        </w:tc>
      </w:tr>
      <w:tr w:rsidR="00372DBE" w:rsidRPr="00E50AE2" w14:paraId="3F95BE81" w14:textId="77777777" w:rsidTr="00372DBE">
        <w:trPr>
          <w:trHeight w:val="279"/>
        </w:trPr>
        <w:tc>
          <w:tcPr>
            <w:tcW w:w="5150" w:type="dxa"/>
            <w:shd w:val="clear" w:color="auto" w:fill="F2F2F2" w:themeFill="background1" w:themeFillShade="F2"/>
          </w:tcPr>
          <w:p w14:paraId="43DBB4E4" w14:textId="77777777" w:rsidR="00372DBE" w:rsidRPr="00E50AE2" w:rsidRDefault="00372DBE" w:rsidP="00372DBE">
            <w:pPr>
              <w:rPr>
                <w:rFonts w:ascii="Calibri" w:eastAsia="MS Gothic" w:hAnsi="Calibri" w:cs="Calibri"/>
                <w:b/>
                <w:bCs/>
              </w:rPr>
            </w:pPr>
            <w:r w:rsidRPr="00E50AE2">
              <w:rPr>
                <w:rFonts w:ascii="Calibri" w:eastAsia="MS Gothic" w:hAnsi="Calibri" w:cs="Calibri"/>
                <w:b/>
                <w:bCs/>
              </w:rPr>
              <w:t xml:space="preserve">Date of Birth:  </w:t>
            </w:r>
          </w:p>
        </w:tc>
        <w:tc>
          <w:tcPr>
            <w:tcW w:w="5362" w:type="dxa"/>
            <w:gridSpan w:val="3"/>
          </w:tcPr>
          <w:p w14:paraId="5EB7787A" w14:textId="77777777" w:rsidR="00372DBE" w:rsidRPr="00E50AE2" w:rsidRDefault="00372DBE" w:rsidP="00372DBE">
            <w:pPr>
              <w:rPr>
                <w:rFonts w:ascii="Calibri" w:hAnsi="Calibri" w:cs="Calibri"/>
                <w:color w:val="323E4F" w:themeColor="text2" w:themeShade="BF"/>
              </w:rPr>
            </w:pPr>
          </w:p>
        </w:tc>
      </w:tr>
      <w:tr w:rsidR="00372DBE" w:rsidRPr="00E50AE2" w14:paraId="289F123D" w14:textId="77777777" w:rsidTr="00372DBE">
        <w:trPr>
          <w:trHeight w:val="535"/>
        </w:trPr>
        <w:tc>
          <w:tcPr>
            <w:tcW w:w="10512" w:type="dxa"/>
            <w:gridSpan w:val="4"/>
            <w:shd w:val="clear" w:color="auto" w:fill="F2F2F2" w:themeFill="background1" w:themeFillShade="F2"/>
          </w:tcPr>
          <w:p w14:paraId="6EBA4110" w14:textId="77777777" w:rsidR="00372DBE" w:rsidRPr="00E50AE2" w:rsidRDefault="00372DBE" w:rsidP="00372DBE">
            <w:pPr>
              <w:rPr>
                <w:rFonts w:ascii="Calibri" w:eastAsia="MS Gothic" w:hAnsi="Calibri" w:cs="Calibri"/>
                <w:i/>
                <w:iCs/>
                <w:color w:val="44546A" w:themeColor="text2"/>
              </w:rPr>
            </w:pPr>
            <w:r w:rsidRPr="00E50AE2">
              <w:rPr>
                <w:rFonts w:ascii="Calibri" w:eastAsia="MS Gothic" w:hAnsi="Calibri" w:cs="Calibri"/>
                <w:i/>
                <w:iCs/>
                <w:color w:val="44546A" w:themeColor="text2"/>
              </w:rPr>
              <w:t xml:space="preserve">If client is age 65+ years, refer to Senior Linkage Line for additional resources for older adults </w:t>
            </w:r>
          </w:p>
          <w:p w14:paraId="7A5EF9B8" w14:textId="77777777" w:rsidR="00372DBE" w:rsidRPr="00E50AE2" w:rsidRDefault="00372DBE" w:rsidP="00372DBE">
            <w:pPr>
              <w:rPr>
                <w:rFonts w:ascii="Calibri" w:hAnsi="Calibri" w:cs="Calibri"/>
                <w:color w:val="323E4F" w:themeColor="text2" w:themeShade="BF"/>
              </w:rPr>
            </w:pPr>
            <w:r w:rsidRPr="00E50AE2">
              <w:rPr>
                <w:rFonts w:ascii="Calibri" w:eastAsia="MS Gothic" w:hAnsi="Calibri" w:cs="Calibri"/>
                <w:i/>
                <w:iCs/>
                <w:color w:val="44546A" w:themeColor="text2"/>
                <w:shd w:val="clear" w:color="auto" w:fill="F2F2F2" w:themeFill="background1" w:themeFillShade="F2"/>
              </w:rPr>
              <w:t>(</w:t>
            </w:r>
            <w:r w:rsidRPr="00E50AE2">
              <w:rPr>
                <w:rFonts w:ascii="Calibri" w:hAnsi="Calibri" w:cs="Calibri"/>
                <w:i/>
                <w:iCs/>
                <w:color w:val="44546A" w:themeColor="text2"/>
                <w:shd w:val="clear" w:color="auto" w:fill="F2F2F2" w:themeFill="background1" w:themeFillShade="F2"/>
              </w:rPr>
              <w:t>1-800-333-2433).</w:t>
            </w:r>
          </w:p>
        </w:tc>
      </w:tr>
      <w:tr w:rsidR="00372DBE" w:rsidRPr="00E50AE2" w14:paraId="1968E65D" w14:textId="77777777" w:rsidTr="00372DBE">
        <w:trPr>
          <w:trHeight w:val="901"/>
        </w:trPr>
        <w:tc>
          <w:tcPr>
            <w:tcW w:w="5150" w:type="dxa"/>
            <w:shd w:val="clear" w:color="auto" w:fill="F2F2F2" w:themeFill="background1" w:themeFillShade="F2"/>
          </w:tcPr>
          <w:p w14:paraId="798B7484" w14:textId="77777777" w:rsidR="00372DBE" w:rsidRPr="00E50AE2" w:rsidRDefault="00372DBE" w:rsidP="00372DBE">
            <w:pPr>
              <w:rPr>
                <w:rFonts w:ascii="Calibri" w:eastAsia="MS Gothic" w:hAnsi="Calibri" w:cs="Calibri"/>
                <w:b/>
                <w:bCs/>
              </w:rPr>
            </w:pPr>
            <w:r w:rsidRPr="00E50AE2">
              <w:rPr>
                <w:rFonts w:ascii="Calibri" w:eastAsia="MS Gothic" w:hAnsi="Calibri" w:cs="Calibri"/>
                <w:b/>
                <w:bCs/>
              </w:rPr>
              <w:t xml:space="preserve">Gender: </w:t>
            </w:r>
          </w:p>
        </w:tc>
        <w:tc>
          <w:tcPr>
            <w:tcW w:w="2837" w:type="dxa"/>
            <w:gridSpan w:val="2"/>
          </w:tcPr>
          <w:p w14:paraId="7601DB4B" w14:textId="77777777" w:rsidR="00372DBE" w:rsidRPr="00E50AE2" w:rsidRDefault="00B7213D" w:rsidP="00372DBE">
            <w:pPr>
              <w:rPr>
                <w:rFonts w:ascii="Calibri" w:hAnsi="Calibri" w:cs="Calibri"/>
              </w:rPr>
            </w:pPr>
            <w:sdt>
              <w:sdtPr>
                <w:rPr>
                  <w:rFonts w:ascii="Calibri" w:hAnsi="Calibri" w:cs="Calibri"/>
                </w:rPr>
                <w:id w:val="-405230635"/>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Male</w:t>
            </w:r>
          </w:p>
          <w:p w14:paraId="4046C974" w14:textId="77777777" w:rsidR="00372DBE" w:rsidRPr="00E50AE2" w:rsidRDefault="00B7213D" w:rsidP="00372DBE">
            <w:pPr>
              <w:rPr>
                <w:rFonts w:ascii="Calibri" w:hAnsi="Calibri" w:cs="Calibri"/>
              </w:rPr>
            </w:pPr>
            <w:sdt>
              <w:sdtPr>
                <w:rPr>
                  <w:rFonts w:ascii="Calibri" w:hAnsi="Calibri" w:cs="Calibri"/>
                </w:rPr>
                <w:id w:val="-1040672122"/>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Female</w:t>
            </w:r>
          </w:p>
          <w:p w14:paraId="76AB2EB2" w14:textId="77777777" w:rsidR="00372DBE" w:rsidRPr="00E50AE2" w:rsidRDefault="00B7213D" w:rsidP="00372DBE">
            <w:pPr>
              <w:rPr>
                <w:rFonts w:ascii="Calibri" w:hAnsi="Calibri" w:cs="Calibri"/>
              </w:rPr>
            </w:pPr>
            <w:sdt>
              <w:sdtPr>
                <w:rPr>
                  <w:rFonts w:ascii="Calibri" w:hAnsi="Calibri" w:cs="Calibri"/>
                </w:rPr>
                <w:id w:val="-1410374926"/>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Trans Male</w:t>
            </w:r>
          </w:p>
        </w:tc>
        <w:tc>
          <w:tcPr>
            <w:tcW w:w="2525" w:type="dxa"/>
          </w:tcPr>
          <w:p w14:paraId="202B4E6A" w14:textId="77777777" w:rsidR="00372DBE" w:rsidRPr="00E50AE2" w:rsidRDefault="00B7213D" w:rsidP="00372DBE">
            <w:pPr>
              <w:rPr>
                <w:rFonts w:ascii="Calibri" w:hAnsi="Calibri" w:cs="Calibri"/>
              </w:rPr>
            </w:pPr>
            <w:sdt>
              <w:sdtPr>
                <w:rPr>
                  <w:rFonts w:ascii="Calibri" w:hAnsi="Calibri" w:cs="Calibri"/>
                </w:rPr>
                <w:id w:val="-835925877"/>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Trans Female</w:t>
            </w:r>
          </w:p>
          <w:p w14:paraId="386BF3C7" w14:textId="77777777" w:rsidR="00372DBE" w:rsidRPr="00E50AE2" w:rsidRDefault="00B7213D" w:rsidP="00372DBE">
            <w:pPr>
              <w:rPr>
                <w:rFonts w:ascii="Calibri" w:hAnsi="Calibri" w:cs="Calibri"/>
              </w:rPr>
            </w:pPr>
            <w:sdt>
              <w:sdtPr>
                <w:rPr>
                  <w:rFonts w:ascii="Calibri" w:hAnsi="Calibri" w:cs="Calibri"/>
                </w:rPr>
                <w:id w:val="-1717581114"/>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Nonbinary</w:t>
            </w:r>
          </w:p>
          <w:p w14:paraId="2073E6C5" w14:textId="77777777" w:rsidR="00372DBE" w:rsidRPr="00E50AE2" w:rsidRDefault="00B7213D" w:rsidP="00372DBE">
            <w:pPr>
              <w:rPr>
                <w:rFonts w:ascii="Calibri" w:hAnsi="Calibri" w:cs="Calibri"/>
              </w:rPr>
            </w:pPr>
            <w:sdt>
              <w:sdtPr>
                <w:rPr>
                  <w:rFonts w:ascii="Calibri" w:hAnsi="Calibri" w:cs="Calibri"/>
                </w:rPr>
                <w:id w:val="574631408"/>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Other </w:t>
            </w:r>
          </w:p>
        </w:tc>
      </w:tr>
      <w:tr w:rsidR="00372DBE" w:rsidRPr="00E50AE2" w14:paraId="4873E411" w14:textId="77777777" w:rsidTr="00372DBE">
        <w:trPr>
          <w:trHeight w:val="609"/>
        </w:trPr>
        <w:tc>
          <w:tcPr>
            <w:tcW w:w="5150" w:type="dxa"/>
            <w:shd w:val="clear" w:color="auto" w:fill="F2F2F2" w:themeFill="background1" w:themeFillShade="F2"/>
          </w:tcPr>
          <w:p w14:paraId="685A4C9C" w14:textId="77777777" w:rsidR="00372DBE" w:rsidRPr="00E50AE2" w:rsidRDefault="00372DBE" w:rsidP="00372DBE">
            <w:pPr>
              <w:rPr>
                <w:rFonts w:ascii="Calibri" w:eastAsia="MS Gothic" w:hAnsi="Calibri" w:cs="Calibri"/>
                <w:b/>
                <w:bCs/>
              </w:rPr>
            </w:pPr>
            <w:r w:rsidRPr="00E50AE2">
              <w:rPr>
                <w:rFonts w:ascii="Calibri" w:eastAsia="MS Gothic" w:hAnsi="Calibri" w:cs="Calibri"/>
                <w:b/>
                <w:bCs/>
              </w:rPr>
              <w:t xml:space="preserve">Is anyone in the household Native American/Alaska Native? </w:t>
            </w:r>
          </w:p>
        </w:tc>
        <w:tc>
          <w:tcPr>
            <w:tcW w:w="5362" w:type="dxa"/>
            <w:gridSpan w:val="3"/>
          </w:tcPr>
          <w:p w14:paraId="6B39D9CE" w14:textId="77777777" w:rsidR="00372DBE" w:rsidRPr="00E50AE2" w:rsidRDefault="00B7213D" w:rsidP="00372DBE">
            <w:pPr>
              <w:rPr>
                <w:rFonts w:ascii="Calibri" w:hAnsi="Calibri" w:cs="Calibri"/>
              </w:rPr>
            </w:pPr>
            <w:sdt>
              <w:sdtPr>
                <w:rPr>
                  <w:rFonts w:ascii="Calibri" w:hAnsi="Calibri" w:cs="Calibri"/>
                </w:rPr>
                <w:id w:val="-1588683915"/>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w:t>
            </w:r>
            <w:proofErr w:type="gramStart"/>
            <w:r w:rsidR="00372DBE" w:rsidRPr="00E50AE2">
              <w:rPr>
                <w:rFonts w:ascii="Calibri" w:hAnsi="Calibri" w:cs="Calibri"/>
              </w:rPr>
              <w:t>Yes</w:t>
            </w:r>
            <w:proofErr w:type="gramEnd"/>
            <w:r w:rsidR="00372DBE" w:rsidRPr="00E50AE2">
              <w:rPr>
                <w:rFonts w:ascii="Calibri" w:hAnsi="Calibri" w:cs="Calibri"/>
              </w:rPr>
              <w:t xml:space="preserve">    </w:t>
            </w:r>
            <w:r w:rsidR="00372DBE" w:rsidRPr="00E50AE2">
              <w:rPr>
                <w:rFonts w:ascii="Calibri" w:hAnsi="Calibri" w:cs="Calibri"/>
                <w:i/>
                <w:iCs/>
                <w:color w:val="44546A" w:themeColor="text2"/>
              </w:rPr>
              <w:t>Continue to next question</w:t>
            </w:r>
          </w:p>
          <w:p w14:paraId="2565AB93" w14:textId="77777777" w:rsidR="00372DBE" w:rsidRPr="00E50AE2" w:rsidRDefault="00B7213D" w:rsidP="00372DBE">
            <w:pPr>
              <w:rPr>
                <w:rFonts w:ascii="Calibri" w:hAnsi="Calibri" w:cs="Calibri"/>
              </w:rPr>
            </w:pPr>
            <w:sdt>
              <w:sdtPr>
                <w:rPr>
                  <w:rFonts w:ascii="Calibri" w:hAnsi="Calibri" w:cs="Calibri"/>
                </w:rPr>
                <w:id w:val="1891609033"/>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No     </w:t>
            </w:r>
            <w:r w:rsidR="00372DBE" w:rsidRPr="00E50AE2">
              <w:rPr>
                <w:rFonts w:ascii="Calibri" w:hAnsi="Calibri" w:cs="Calibri"/>
                <w:i/>
                <w:iCs/>
                <w:color w:val="44546A" w:themeColor="text2"/>
              </w:rPr>
              <w:t>Continue to Section 4B</w:t>
            </w:r>
            <w:r w:rsidR="00372DBE" w:rsidRPr="00E50AE2">
              <w:rPr>
                <w:rFonts w:ascii="Calibri" w:hAnsi="Calibri" w:cs="Calibri"/>
                <w:color w:val="44546A" w:themeColor="text2"/>
              </w:rPr>
              <w:t xml:space="preserve"> </w:t>
            </w:r>
          </w:p>
        </w:tc>
      </w:tr>
      <w:tr w:rsidR="00372DBE" w:rsidRPr="00E50AE2" w14:paraId="2DA52093" w14:textId="77777777" w:rsidTr="00372DBE">
        <w:trPr>
          <w:trHeight w:val="318"/>
        </w:trPr>
        <w:tc>
          <w:tcPr>
            <w:tcW w:w="5150" w:type="dxa"/>
            <w:shd w:val="clear" w:color="auto" w:fill="F2F2F2" w:themeFill="background1" w:themeFillShade="F2"/>
          </w:tcPr>
          <w:p w14:paraId="21014CD3" w14:textId="77777777" w:rsidR="00372DBE" w:rsidRPr="00E50AE2" w:rsidRDefault="00372DBE" w:rsidP="00372DBE">
            <w:pPr>
              <w:rPr>
                <w:rFonts w:ascii="Calibri" w:eastAsia="MS Gothic" w:hAnsi="Calibri" w:cs="Calibri"/>
                <w:b/>
                <w:bCs/>
              </w:rPr>
            </w:pPr>
            <w:r w:rsidRPr="00E50AE2">
              <w:rPr>
                <w:rFonts w:ascii="Calibri" w:eastAsia="MS Gothic" w:hAnsi="Calibri" w:cs="Calibri"/>
                <w:b/>
                <w:bCs/>
              </w:rPr>
              <w:t xml:space="preserve">If yes, is any member of the household enrolled in a Tribe? </w:t>
            </w:r>
          </w:p>
        </w:tc>
        <w:tc>
          <w:tcPr>
            <w:tcW w:w="5362" w:type="dxa"/>
            <w:gridSpan w:val="3"/>
          </w:tcPr>
          <w:p w14:paraId="49ECFCAA" w14:textId="77777777" w:rsidR="00372DBE" w:rsidRPr="00E50AE2" w:rsidRDefault="00B7213D" w:rsidP="00372DBE">
            <w:pPr>
              <w:rPr>
                <w:rFonts w:ascii="Calibri" w:hAnsi="Calibri" w:cs="Calibri"/>
              </w:rPr>
            </w:pPr>
            <w:sdt>
              <w:sdtPr>
                <w:rPr>
                  <w:rFonts w:ascii="Calibri" w:hAnsi="Calibri" w:cs="Calibri"/>
                </w:rPr>
                <w:id w:val="257572680"/>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w:t>
            </w:r>
            <w:proofErr w:type="gramStart"/>
            <w:r w:rsidR="00372DBE" w:rsidRPr="00E50AE2">
              <w:rPr>
                <w:rFonts w:ascii="Calibri" w:hAnsi="Calibri" w:cs="Calibri"/>
              </w:rPr>
              <w:t>Yes</w:t>
            </w:r>
            <w:proofErr w:type="gramEnd"/>
            <w:r w:rsidR="00372DBE" w:rsidRPr="00E50AE2">
              <w:rPr>
                <w:rFonts w:ascii="Calibri" w:hAnsi="Calibri" w:cs="Calibri"/>
                <w:i/>
                <w:iCs/>
                <w:color w:val="44546A" w:themeColor="text2"/>
              </w:rPr>
              <w:t xml:space="preserve">    Continue to next question</w:t>
            </w:r>
          </w:p>
          <w:p w14:paraId="23A5E093" w14:textId="77777777" w:rsidR="00372DBE" w:rsidRPr="00E50AE2" w:rsidRDefault="00B7213D" w:rsidP="00372DBE">
            <w:pPr>
              <w:rPr>
                <w:rFonts w:ascii="Calibri" w:hAnsi="Calibri" w:cs="Calibri"/>
              </w:rPr>
            </w:pPr>
            <w:sdt>
              <w:sdtPr>
                <w:rPr>
                  <w:rFonts w:ascii="Calibri" w:hAnsi="Calibri" w:cs="Calibri"/>
                </w:rPr>
                <w:id w:val="95138334"/>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No     </w:t>
            </w:r>
            <w:r w:rsidR="00372DBE" w:rsidRPr="00E50AE2">
              <w:rPr>
                <w:rFonts w:ascii="Calibri" w:hAnsi="Calibri" w:cs="Calibri"/>
                <w:i/>
                <w:iCs/>
                <w:color w:val="44546A" w:themeColor="text2"/>
              </w:rPr>
              <w:t>Continue to Section 4B</w:t>
            </w:r>
          </w:p>
        </w:tc>
      </w:tr>
      <w:tr w:rsidR="00372DBE" w:rsidRPr="00E50AE2" w14:paraId="65815967" w14:textId="77777777" w:rsidTr="00372DBE">
        <w:trPr>
          <w:trHeight w:val="318"/>
        </w:trPr>
        <w:tc>
          <w:tcPr>
            <w:tcW w:w="5150" w:type="dxa"/>
            <w:shd w:val="clear" w:color="auto" w:fill="F2F2F2" w:themeFill="background1" w:themeFillShade="F2"/>
          </w:tcPr>
          <w:p w14:paraId="32DF7195" w14:textId="77777777" w:rsidR="00372DBE" w:rsidRPr="00E50AE2" w:rsidRDefault="00372DBE" w:rsidP="00372DBE">
            <w:pPr>
              <w:rPr>
                <w:rFonts w:ascii="Calibri" w:eastAsia="MS Gothic" w:hAnsi="Calibri" w:cs="Calibri"/>
                <w:b/>
                <w:bCs/>
              </w:rPr>
            </w:pPr>
            <w:r w:rsidRPr="00E50AE2">
              <w:rPr>
                <w:rFonts w:ascii="Calibri" w:eastAsia="MS Gothic" w:hAnsi="Calibri" w:cs="Calibri"/>
                <w:b/>
                <w:bCs/>
              </w:rPr>
              <w:t xml:space="preserve">If yes, which Tribe? </w:t>
            </w:r>
          </w:p>
        </w:tc>
        <w:tc>
          <w:tcPr>
            <w:tcW w:w="5362" w:type="dxa"/>
            <w:gridSpan w:val="3"/>
          </w:tcPr>
          <w:p w14:paraId="4115343A" w14:textId="77777777" w:rsidR="00372DBE" w:rsidRPr="00E50AE2" w:rsidRDefault="00372DBE" w:rsidP="00372DBE">
            <w:pPr>
              <w:rPr>
                <w:rFonts w:ascii="Calibri" w:hAnsi="Calibri" w:cs="Calibri"/>
              </w:rPr>
            </w:pPr>
          </w:p>
        </w:tc>
      </w:tr>
      <w:tr w:rsidR="00372DBE" w:rsidRPr="00E50AE2" w14:paraId="433CF032" w14:textId="77777777" w:rsidTr="00372DBE">
        <w:trPr>
          <w:trHeight w:val="318"/>
        </w:trPr>
        <w:tc>
          <w:tcPr>
            <w:tcW w:w="10512" w:type="dxa"/>
            <w:gridSpan w:val="4"/>
            <w:shd w:val="clear" w:color="auto" w:fill="F2F2F2" w:themeFill="background1" w:themeFillShade="F2"/>
          </w:tcPr>
          <w:p w14:paraId="2E4FB76F" w14:textId="77777777" w:rsidR="00372DBE" w:rsidRPr="00E50AE2" w:rsidRDefault="00372DBE" w:rsidP="00372DBE">
            <w:pPr>
              <w:rPr>
                <w:rFonts w:ascii="Calibri" w:hAnsi="Calibri" w:cs="Calibri"/>
                <w:b/>
                <w:bCs/>
              </w:rPr>
            </w:pPr>
            <w:r w:rsidRPr="00E50AE2">
              <w:rPr>
                <w:rFonts w:ascii="Calibri" w:eastAsia="MS Gothic" w:hAnsi="Calibri" w:cs="Calibri"/>
                <w:b/>
                <w:bCs/>
              </w:rPr>
              <w:t xml:space="preserve">4B. Veterans </w:t>
            </w:r>
          </w:p>
        </w:tc>
      </w:tr>
      <w:tr w:rsidR="00372DBE" w:rsidRPr="00E50AE2" w14:paraId="0E5DC0AC" w14:textId="77777777" w:rsidTr="00372DBE">
        <w:trPr>
          <w:trHeight w:val="318"/>
        </w:trPr>
        <w:tc>
          <w:tcPr>
            <w:tcW w:w="5150" w:type="dxa"/>
            <w:shd w:val="clear" w:color="auto" w:fill="F2F2F2" w:themeFill="background1" w:themeFillShade="F2"/>
          </w:tcPr>
          <w:p w14:paraId="13D783F6" w14:textId="77777777" w:rsidR="00372DBE" w:rsidRPr="00E50AE2" w:rsidRDefault="00372DBE" w:rsidP="00372DBE">
            <w:pPr>
              <w:rPr>
                <w:rFonts w:ascii="Calibri" w:eastAsia="MS Gothic" w:hAnsi="Calibri" w:cs="Calibri"/>
                <w:b/>
                <w:bCs/>
              </w:rPr>
            </w:pPr>
            <w:r w:rsidRPr="00E50AE2">
              <w:rPr>
                <w:rFonts w:ascii="Calibri" w:hAnsi="Calibri" w:cs="Calibri"/>
                <w:b/>
                <w:bCs/>
                <w:color w:val="000000" w:themeColor="text1"/>
              </w:rPr>
              <w:t xml:space="preserve">Is anyone in the household a Veteran or actively serving in the military? </w:t>
            </w:r>
          </w:p>
        </w:tc>
        <w:tc>
          <w:tcPr>
            <w:tcW w:w="5362" w:type="dxa"/>
            <w:gridSpan w:val="3"/>
          </w:tcPr>
          <w:p w14:paraId="4DEE2705" w14:textId="77777777" w:rsidR="00372DBE" w:rsidRPr="00E50AE2" w:rsidRDefault="00B7213D" w:rsidP="00372DBE">
            <w:pPr>
              <w:rPr>
                <w:rFonts w:ascii="Calibri" w:hAnsi="Calibri" w:cs="Calibri"/>
              </w:rPr>
            </w:pPr>
            <w:sdt>
              <w:sdtPr>
                <w:rPr>
                  <w:rFonts w:ascii="Calibri" w:hAnsi="Calibri" w:cs="Calibri"/>
                </w:rPr>
                <w:id w:val="86815071"/>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w:t>
            </w:r>
            <w:proofErr w:type="gramStart"/>
            <w:r w:rsidR="00372DBE" w:rsidRPr="00E50AE2">
              <w:rPr>
                <w:rFonts w:ascii="Calibri" w:hAnsi="Calibri" w:cs="Calibri"/>
              </w:rPr>
              <w:t>Yes</w:t>
            </w:r>
            <w:proofErr w:type="gramEnd"/>
            <w:r w:rsidR="00372DBE" w:rsidRPr="00E50AE2">
              <w:rPr>
                <w:rFonts w:ascii="Calibri" w:hAnsi="Calibri" w:cs="Calibri"/>
              </w:rPr>
              <w:t xml:space="preserve">     </w:t>
            </w:r>
            <w:r w:rsidR="00372DBE" w:rsidRPr="00E50AE2">
              <w:rPr>
                <w:rFonts w:ascii="Calibri" w:hAnsi="Calibri" w:cs="Calibri"/>
                <w:i/>
                <w:iCs/>
                <w:color w:val="44546A" w:themeColor="text2"/>
              </w:rPr>
              <w:t>Continue to next question</w:t>
            </w:r>
          </w:p>
          <w:p w14:paraId="445BBC90" w14:textId="77777777" w:rsidR="00372DBE" w:rsidRPr="00E50AE2" w:rsidRDefault="00B7213D" w:rsidP="00372DBE">
            <w:pPr>
              <w:rPr>
                <w:rFonts w:ascii="Calibri" w:hAnsi="Calibri" w:cs="Calibri"/>
              </w:rPr>
            </w:pPr>
            <w:sdt>
              <w:sdtPr>
                <w:rPr>
                  <w:rFonts w:ascii="Calibri" w:hAnsi="Calibri" w:cs="Calibri"/>
                </w:rPr>
                <w:id w:val="-275329601"/>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No</w:t>
            </w:r>
            <w:r w:rsidR="00372DBE" w:rsidRPr="00E50AE2">
              <w:rPr>
                <w:rFonts w:ascii="Calibri" w:hAnsi="Calibri" w:cs="Calibri"/>
                <w:i/>
                <w:iCs/>
                <w:color w:val="44546A" w:themeColor="text2"/>
              </w:rPr>
              <w:t xml:space="preserve">     Continue to Section 4C</w:t>
            </w:r>
          </w:p>
        </w:tc>
      </w:tr>
      <w:tr w:rsidR="00372DBE" w:rsidRPr="00E50AE2" w14:paraId="51C82AB7" w14:textId="77777777" w:rsidTr="00372DBE">
        <w:trPr>
          <w:trHeight w:val="318"/>
        </w:trPr>
        <w:tc>
          <w:tcPr>
            <w:tcW w:w="5150" w:type="dxa"/>
            <w:shd w:val="clear" w:color="auto" w:fill="F2F2F2" w:themeFill="background1" w:themeFillShade="F2"/>
          </w:tcPr>
          <w:p w14:paraId="3DB55097" w14:textId="77777777" w:rsidR="00372DBE" w:rsidRPr="00E50AE2" w:rsidRDefault="00372DBE" w:rsidP="00372DBE">
            <w:pPr>
              <w:rPr>
                <w:rFonts w:ascii="Calibri" w:hAnsi="Calibri" w:cs="Calibri"/>
                <w:b/>
                <w:bCs/>
                <w:color w:val="000000" w:themeColor="text1"/>
              </w:rPr>
            </w:pPr>
            <w:r w:rsidRPr="00E50AE2">
              <w:rPr>
                <w:rFonts w:ascii="Calibri" w:hAnsi="Calibri" w:cs="Calibri"/>
                <w:b/>
                <w:bCs/>
                <w:color w:val="000000" w:themeColor="text1"/>
              </w:rPr>
              <w:t xml:space="preserve">If yes, are they connected to Veteran Services? </w:t>
            </w:r>
          </w:p>
        </w:tc>
        <w:tc>
          <w:tcPr>
            <w:tcW w:w="5362" w:type="dxa"/>
            <w:gridSpan w:val="3"/>
          </w:tcPr>
          <w:p w14:paraId="6FE17CFB" w14:textId="77777777" w:rsidR="00372DBE" w:rsidRPr="00E50AE2" w:rsidRDefault="00B7213D" w:rsidP="00372DBE">
            <w:pPr>
              <w:rPr>
                <w:rFonts w:ascii="Calibri" w:hAnsi="Calibri" w:cs="Calibri"/>
              </w:rPr>
            </w:pPr>
            <w:sdt>
              <w:sdtPr>
                <w:rPr>
                  <w:rFonts w:ascii="Calibri" w:hAnsi="Calibri" w:cs="Calibri"/>
                </w:rPr>
                <w:id w:val="-1119286363"/>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w:t>
            </w:r>
            <w:proofErr w:type="gramStart"/>
            <w:r w:rsidR="00372DBE" w:rsidRPr="00E50AE2">
              <w:rPr>
                <w:rFonts w:ascii="Calibri" w:hAnsi="Calibri" w:cs="Calibri"/>
              </w:rPr>
              <w:t>Yes</w:t>
            </w:r>
            <w:proofErr w:type="gramEnd"/>
            <w:r w:rsidR="00372DBE" w:rsidRPr="00E50AE2">
              <w:rPr>
                <w:rFonts w:ascii="Calibri" w:hAnsi="Calibri" w:cs="Calibri"/>
              </w:rPr>
              <w:t xml:space="preserve">     </w:t>
            </w:r>
            <w:r w:rsidR="00372DBE" w:rsidRPr="00E50AE2">
              <w:rPr>
                <w:rFonts w:ascii="Calibri" w:hAnsi="Calibri" w:cs="Calibri"/>
                <w:i/>
                <w:iCs/>
                <w:color w:val="44546A" w:themeColor="text2"/>
              </w:rPr>
              <w:t>Continue to next question</w:t>
            </w:r>
          </w:p>
          <w:p w14:paraId="38849801" w14:textId="77777777" w:rsidR="00372DBE" w:rsidRPr="00E50AE2" w:rsidRDefault="00B7213D" w:rsidP="00372DBE">
            <w:pPr>
              <w:rPr>
                <w:rFonts w:ascii="Calibri" w:eastAsia="MS Gothic" w:hAnsi="Calibri" w:cs="Calibri"/>
              </w:rPr>
            </w:pPr>
            <w:sdt>
              <w:sdtPr>
                <w:rPr>
                  <w:rFonts w:ascii="Calibri" w:hAnsi="Calibri" w:cs="Calibri"/>
                </w:rPr>
                <w:id w:val="-48298623"/>
                <w14:checkbox>
                  <w14:checked w14:val="0"/>
                  <w14:checkedState w14:val="2612" w14:font="MS Gothic"/>
                  <w14:uncheckedState w14:val="2610" w14:font="MS Gothic"/>
                </w14:checkbox>
              </w:sdtPr>
              <w:sdtEndPr/>
              <w:sdtContent>
                <w:r w:rsidR="00372DBE">
                  <w:rPr>
                    <w:rFonts w:ascii="MS Gothic" w:eastAsia="MS Gothic" w:hAnsi="MS Gothic" w:cs="Calibri" w:hint="eastAsia"/>
                  </w:rPr>
                  <w:t>☐</w:t>
                </w:r>
              </w:sdtContent>
            </w:sdt>
            <w:r w:rsidR="00372DBE" w:rsidRPr="00E50AE2">
              <w:rPr>
                <w:rFonts w:ascii="Calibri" w:hAnsi="Calibri" w:cs="Calibri"/>
              </w:rPr>
              <w:t xml:space="preserve">   No</w:t>
            </w:r>
            <w:r w:rsidR="00372DBE" w:rsidRPr="00E50AE2">
              <w:rPr>
                <w:rFonts w:ascii="Calibri" w:hAnsi="Calibri" w:cs="Calibri"/>
                <w:i/>
                <w:iCs/>
                <w:color w:val="44546A" w:themeColor="text2"/>
              </w:rPr>
              <w:t xml:space="preserve">      Provide referral to local County Veterans Service Officer (CVSO) </w:t>
            </w:r>
          </w:p>
        </w:tc>
      </w:tr>
      <w:tr w:rsidR="00372DBE" w:rsidRPr="00E50AE2" w14:paraId="46D09D62" w14:textId="77777777" w:rsidTr="00372DBE">
        <w:trPr>
          <w:trHeight w:val="318"/>
        </w:trPr>
        <w:tc>
          <w:tcPr>
            <w:tcW w:w="10512" w:type="dxa"/>
            <w:gridSpan w:val="4"/>
            <w:shd w:val="clear" w:color="auto" w:fill="F2F2F2" w:themeFill="background1" w:themeFillShade="F2"/>
          </w:tcPr>
          <w:p w14:paraId="071B8BD8" w14:textId="77777777" w:rsidR="00372DBE" w:rsidRPr="00E50AE2" w:rsidRDefault="00372DBE" w:rsidP="00372DBE">
            <w:pPr>
              <w:rPr>
                <w:rFonts w:ascii="Calibri" w:eastAsia="MS Gothic" w:hAnsi="Calibri" w:cs="Calibri"/>
              </w:rPr>
            </w:pPr>
            <w:r w:rsidRPr="00E50AE2">
              <w:rPr>
                <w:rFonts w:ascii="Calibri" w:hAnsi="Calibri" w:cs="Calibri"/>
                <w:b/>
                <w:bCs/>
                <w:color w:val="000000" w:themeColor="text1"/>
              </w:rPr>
              <w:t xml:space="preserve">4C. Disability </w:t>
            </w:r>
          </w:p>
        </w:tc>
      </w:tr>
      <w:tr w:rsidR="00372DBE" w:rsidRPr="00E50AE2" w14:paraId="6E77A985" w14:textId="77777777" w:rsidTr="00372DBE">
        <w:trPr>
          <w:trHeight w:val="318"/>
        </w:trPr>
        <w:tc>
          <w:tcPr>
            <w:tcW w:w="5150" w:type="dxa"/>
            <w:shd w:val="clear" w:color="auto" w:fill="F2F2F2" w:themeFill="background1" w:themeFillShade="F2"/>
          </w:tcPr>
          <w:p w14:paraId="4C32901E" w14:textId="77777777" w:rsidR="00372DBE" w:rsidRPr="00E50AE2" w:rsidRDefault="00372DBE" w:rsidP="00372DBE">
            <w:pPr>
              <w:rPr>
                <w:rFonts w:ascii="Calibri" w:hAnsi="Calibri" w:cs="Calibri"/>
                <w:b/>
                <w:bCs/>
                <w:color w:val="000000" w:themeColor="text1"/>
              </w:rPr>
            </w:pPr>
            <w:r w:rsidRPr="00E50AE2">
              <w:rPr>
                <w:rFonts w:ascii="Calibri" w:hAnsi="Calibri" w:cs="Calibri"/>
                <w:b/>
                <w:bCs/>
                <w:color w:val="000000" w:themeColor="text1"/>
              </w:rPr>
              <w:t xml:space="preserve">Does anyone in your household have a disability? </w:t>
            </w:r>
          </w:p>
        </w:tc>
        <w:tc>
          <w:tcPr>
            <w:tcW w:w="5362" w:type="dxa"/>
            <w:gridSpan w:val="3"/>
          </w:tcPr>
          <w:p w14:paraId="4ACFAEBB" w14:textId="77777777" w:rsidR="00372DBE" w:rsidRPr="00E50AE2" w:rsidRDefault="00B7213D" w:rsidP="00372DBE">
            <w:pPr>
              <w:rPr>
                <w:rFonts w:ascii="Calibri" w:hAnsi="Calibri" w:cs="Calibri"/>
              </w:rPr>
            </w:pPr>
            <w:sdt>
              <w:sdtPr>
                <w:rPr>
                  <w:rFonts w:ascii="Calibri" w:hAnsi="Calibri" w:cs="Calibri"/>
                </w:rPr>
                <w:id w:val="-1467505837"/>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w:t>
            </w:r>
            <w:proofErr w:type="gramStart"/>
            <w:r w:rsidR="00372DBE" w:rsidRPr="00E50AE2">
              <w:rPr>
                <w:rFonts w:ascii="Calibri" w:hAnsi="Calibri" w:cs="Calibri"/>
              </w:rPr>
              <w:t>Yes</w:t>
            </w:r>
            <w:proofErr w:type="gramEnd"/>
            <w:r w:rsidR="00372DBE" w:rsidRPr="00E50AE2">
              <w:rPr>
                <w:rFonts w:ascii="Calibri" w:hAnsi="Calibri" w:cs="Calibri"/>
              </w:rPr>
              <w:t xml:space="preserve">     </w:t>
            </w:r>
            <w:r w:rsidR="00372DBE" w:rsidRPr="00E50AE2">
              <w:rPr>
                <w:rFonts w:ascii="Calibri" w:hAnsi="Calibri" w:cs="Calibri"/>
                <w:i/>
                <w:iCs/>
                <w:color w:val="44546A" w:themeColor="text2"/>
              </w:rPr>
              <w:t>Continue to next question</w:t>
            </w:r>
          </w:p>
          <w:p w14:paraId="1C6F21FD" w14:textId="77777777" w:rsidR="00372DBE" w:rsidRPr="00E50AE2" w:rsidRDefault="00B7213D" w:rsidP="00372DBE">
            <w:pPr>
              <w:rPr>
                <w:rFonts w:ascii="Calibri" w:eastAsia="MS Gothic" w:hAnsi="Calibri" w:cs="Calibri"/>
              </w:rPr>
            </w:pPr>
            <w:sdt>
              <w:sdtPr>
                <w:rPr>
                  <w:rFonts w:ascii="Calibri" w:hAnsi="Calibri" w:cs="Calibri"/>
                </w:rPr>
                <w:id w:val="236993868"/>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No</w:t>
            </w:r>
            <w:r w:rsidR="00372DBE" w:rsidRPr="00E50AE2">
              <w:rPr>
                <w:rFonts w:ascii="Calibri" w:hAnsi="Calibri" w:cs="Calibri"/>
                <w:i/>
                <w:iCs/>
                <w:color w:val="44546A" w:themeColor="text2"/>
              </w:rPr>
              <w:t xml:space="preserve">     Continue to Section 4</w:t>
            </w:r>
            <w:r w:rsidR="00372DBE">
              <w:rPr>
                <w:rFonts w:ascii="Calibri" w:hAnsi="Calibri" w:cs="Calibri"/>
                <w:i/>
                <w:iCs/>
                <w:color w:val="44546A" w:themeColor="text2"/>
              </w:rPr>
              <w:t>D</w:t>
            </w:r>
          </w:p>
        </w:tc>
      </w:tr>
      <w:tr w:rsidR="00372DBE" w:rsidRPr="00E50AE2" w14:paraId="5FC72779" w14:textId="77777777" w:rsidTr="00372DBE">
        <w:trPr>
          <w:trHeight w:val="318"/>
        </w:trPr>
        <w:tc>
          <w:tcPr>
            <w:tcW w:w="5150" w:type="dxa"/>
            <w:shd w:val="clear" w:color="auto" w:fill="F2F2F2" w:themeFill="background1" w:themeFillShade="F2"/>
          </w:tcPr>
          <w:p w14:paraId="7FAF3F82" w14:textId="77777777" w:rsidR="00372DBE" w:rsidRPr="00E50AE2" w:rsidRDefault="00372DBE" w:rsidP="00372DBE">
            <w:pPr>
              <w:rPr>
                <w:rFonts w:ascii="Calibri" w:hAnsi="Calibri" w:cs="Calibri"/>
                <w:b/>
                <w:bCs/>
                <w:color w:val="000000" w:themeColor="text1"/>
              </w:rPr>
            </w:pPr>
            <w:r w:rsidRPr="00E50AE2">
              <w:rPr>
                <w:rFonts w:ascii="Calibri" w:hAnsi="Calibri" w:cs="Calibri"/>
                <w:b/>
                <w:bCs/>
                <w:color w:val="000000" w:themeColor="text1"/>
              </w:rPr>
              <w:t>If yes, check all that apply:</w:t>
            </w:r>
          </w:p>
        </w:tc>
        <w:tc>
          <w:tcPr>
            <w:tcW w:w="2378" w:type="dxa"/>
          </w:tcPr>
          <w:p w14:paraId="01246986" w14:textId="77777777" w:rsidR="00372DBE" w:rsidRPr="00E50AE2" w:rsidRDefault="00B7213D" w:rsidP="00372DBE">
            <w:pPr>
              <w:rPr>
                <w:rFonts w:ascii="Calibri" w:eastAsia="MS Gothic" w:hAnsi="Calibri" w:cs="Calibri"/>
              </w:rPr>
            </w:pPr>
            <w:sdt>
              <w:sdtPr>
                <w:rPr>
                  <w:rFonts w:ascii="Calibri" w:hAnsi="Calibri" w:cs="Calibri"/>
                </w:rPr>
                <w:id w:val="478729618"/>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w:t>
            </w:r>
            <w:r w:rsidR="00372DBE" w:rsidRPr="00E50AE2">
              <w:rPr>
                <w:rFonts w:ascii="Calibri" w:eastAsia="MS Gothic" w:hAnsi="Calibri" w:cs="Calibri"/>
              </w:rPr>
              <w:t xml:space="preserve">Developmental </w:t>
            </w:r>
          </w:p>
          <w:p w14:paraId="6CF0E091" w14:textId="77777777" w:rsidR="00372DBE" w:rsidRPr="00E50AE2" w:rsidRDefault="00B7213D" w:rsidP="00372DBE">
            <w:pPr>
              <w:rPr>
                <w:rFonts w:ascii="Calibri" w:eastAsia="MS Gothic" w:hAnsi="Calibri" w:cs="Calibri"/>
              </w:rPr>
            </w:pPr>
            <w:sdt>
              <w:sdtPr>
                <w:rPr>
                  <w:rFonts w:ascii="Calibri" w:hAnsi="Calibri" w:cs="Calibri"/>
                </w:rPr>
                <w:id w:val="381295183"/>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w:t>
            </w:r>
            <w:r w:rsidR="00372DBE" w:rsidRPr="00E50AE2">
              <w:rPr>
                <w:rFonts w:ascii="Calibri" w:eastAsia="MS Gothic" w:hAnsi="Calibri" w:cs="Calibri"/>
              </w:rPr>
              <w:t>Mental Health</w:t>
            </w:r>
          </w:p>
        </w:tc>
        <w:tc>
          <w:tcPr>
            <w:tcW w:w="2984" w:type="dxa"/>
            <w:gridSpan w:val="2"/>
          </w:tcPr>
          <w:p w14:paraId="6FE3FEEE" w14:textId="77777777" w:rsidR="00372DBE" w:rsidRPr="00E50AE2" w:rsidRDefault="00B7213D" w:rsidP="00372DBE">
            <w:pPr>
              <w:rPr>
                <w:rFonts w:ascii="Calibri" w:eastAsia="MS Gothic" w:hAnsi="Calibri" w:cs="Calibri"/>
              </w:rPr>
            </w:pPr>
            <w:sdt>
              <w:sdtPr>
                <w:rPr>
                  <w:rFonts w:ascii="Calibri" w:hAnsi="Calibri" w:cs="Calibri"/>
                </w:rPr>
                <w:id w:val="1714692500"/>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w:t>
            </w:r>
            <w:r w:rsidR="00372DBE" w:rsidRPr="00E50AE2">
              <w:rPr>
                <w:rFonts w:ascii="Calibri" w:eastAsia="MS Gothic" w:hAnsi="Calibri" w:cs="Calibri"/>
              </w:rPr>
              <w:t xml:space="preserve">Substance Use </w:t>
            </w:r>
          </w:p>
          <w:p w14:paraId="18B7D731" w14:textId="77777777" w:rsidR="00372DBE" w:rsidRPr="00E50AE2" w:rsidRDefault="00B7213D" w:rsidP="00372DBE">
            <w:pPr>
              <w:rPr>
                <w:rFonts w:ascii="Calibri" w:eastAsia="MS Gothic" w:hAnsi="Calibri" w:cs="Calibri"/>
              </w:rPr>
            </w:pPr>
            <w:sdt>
              <w:sdtPr>
                <w:rPr>
                  <w:rFonts w:ascii="Calibri" w:hAnsi="Calibri" w:cs="Calibri"/>
                </w:rPr>
                <w:id w:val="-765082034"/>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hAnsi="Calibri" w:cs="Calibri"/>
              </w:rPr>
              <w:t xml:space="preserve">   </w:t>
            </w:r>
            <w:r w:rsidR="00372DBE" w:rsidRPr="00E50AE2">
              <w:rPr>
                <w:rFonts w:ascii="Calibri" w:eastAsia="MS Gothic" w:hAnsi="Calibri" w:cs="Calibri"/>
              </w:rPr>
              <w:t xml:space="preserve">Physical </w:t>
            </w:r>
          </w:p>
        </w:tc>
      </w:tr>
      <w:tr w:rsidR="00372DBE" w:rsidRPr="00E50AE2" w14:paraId="66D3A3DE" w14:textId="77777777" w:rsidTr="00372DBE">
        <w:trPr>
          <w:trHeight w:val="318"/>
        </w:trPr>
        <w:tc>
          <w:tcPr>
            <w:tcW w:w="10512" w:type="dxa"/>
            <w:gridSpan w:val="4"/>
            <w:shd w:val="clear" w:color="auto" w:fill="F2F2F2" w:themeFill="background1" w:themeFillShade="F2"/>
          </w:tcPr>
          <w:p w14:paraId="76424165" w14:textId="77777777" w:rsidR="00372DBE" w:rsidRPr="00E50AE2" w:rsidRDefault="00372DBE" w:rsidP="00372DBE">
            <w:pPr>
              <w:rPr>
                <w:rFonts w:ascii="Calibri" w:eastAsia="MS Gothic" w:hAnsi="Calibri" w:cs="Calibri"/>
              </w:rPr>
            </w:pPr>
            <w:r w:rsidRPr="00E50AE2">
              <w:rPr>
                <w:rFonts w:ascii="Calibri" w:hAnsi="Calibri" w:cs="Calibri"/>
                <w:b/>
                <w:bCs/>
                <w:color w:val="000000" w:themeColor="text1"/>
              </w:rPr>
              <w:t xml:space="preserve">4D. Foster Care or Other Institutions </w:t>
            </w:r>
          </w:p>
        </w:tc>
      </w:tr>
      <w:tr w:rsidR="00372DBE" w:rsidRPr="00E50AE2" w14:paraId="56BFC8A4" w14:textId="77777777" w:rsidTr="00372DBE">
        <w:trPr>
          <w:trHeight w:val="318"/>
        </w:trPr>
        <w:tc>
          <w:tcPr>
            <w:tcW w:w="5150" w:type="dxa"/>
            <w:shd w:val="clear" w:color="auto" w:fill="F2F2F2" w:themeFill="background1" w:themeFillShade="F2"/>
          </w:tcPr>
          <w:p w14:paraId="6042764E" w14:textId="77777777" w:rsidR="00372DBE" w:rsidRPr="00E50AE2" w:rsidRDefault="00372DBE" w:rsidP="00372DBE">
            <w:pPr>
              <w:rPr>
                <w:rFonts w:ascii="Calibri" w:hAnsi="Calibri" w:cs="Calibri"/>
                <w:b/>
                <w:bCs/>
                <w:color w:val="000000" w:themeColor="text1"/>
              </w:rPr>
            </w:pPr>
            <w:r w:rsidRPr="00E50AE2">
              <w:rPr>
                <w:rFonts w:ascii="Calibri" w:hAnsi="Calibri" w:cs="Calibri"/>
                <w:b/>
                <w:bCs/>
                <w:color w:val="000000" w:themeColor="text1"/>
              </w:rPr>
              <w:t xml:space="preserve">Have you ever been in any of the following placements for 30 days or longer?  </w:t>
            </w:r>
          </w:p>
        </w:tc>
        <w:tc>
          <w:tcPr>
            <w:tcW w:w="2378" w:type="dxa"/>
          </w:tcPr>
          <w:p w14:paraId="70C1756F" w14:textId="77777777" w:rsidR="00372DBE" w:rsidRPr="00E50AE2" w:rsidRDefault="00B7213D" w:rsidP="00372DBE">
            <w:pPr>
              <w:rPr>
                <w:rFonts w:ascii="Calibri" w:eastAsia="MS Gothic" w:hAnsi="Calibri" w:cs="Calibri"/>
              </w:rPr>
            </w:pPr>
            <w:sdt>
              <w:sdtPr>
                <w:rPr>
                  <w:rFonts w:ascii="Calibri" w:hAnsi="Calibri" w:cs="Calibri"/>
                </w:rPr>
                <w:id w:val="-1412846620"/>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eastAsia="MS Gothic" w:hAnsi="Calibri" w:cs="Calibri"/>
              </w:rPr>
              <w:t xml:space="preserve"> Foster Care</w:t>
            </w:r>
          </w:p>
          <w:p w14:paraId="48C32121" w14:textId="77777777" w:rsidR="00372DBE" w:rsidRPr="00E50AE2" w:rsidRDefault="00B7213D" w:rsidP="00372DBE">
            <w:pPr>
              <w:rPr>
                <w:rFonts w:ascii="Calibri" w:eastAsia="MS Gothic" w:hAnsi="Calibri" w:cs="Calibri"/>
              </w:rPr>
            </w:pPr>
            <w:sdt>
              <w:sdtPr>
                <w:rPr>
                  <w:rFonts w:ascii="Calibri" w:hAnsi="Calibri" w:cs="Calibri"/>
                </w:rPr>
                <w:id w:val="-1718971986"/>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eastAsia="MS Gothic" w:hAnsi="Calibri" w:cs="Calibri"/>
              </w:rPr>
              <w:t xml:space="preserve"> Juvenile Center</w:t>
            </w:r>
          </w:p>
        </w:tc>
        <w:tc>
          <w:tcPr>
            <w:tcW w:w="2984" w:type="dxa"/>
            <w:gridSpan w:val="2"/>
          </w:tcPr>
          <w:p w14:paraId="00DAC7EF" w14:textId="77777777" w:rsidR="00372DBE" w:rsidRPr="00E50AE2" w:rsidRDefault="00B7213D" w:rsidP="00372DBE">
            <w:pPr>
              <w:rPr>
                <w:rFonts w:ascii="Calibri" w:eastAsia="MS Gothic" w:hAnsi="Calibri" w:cs="Calibri"/>
              </w:rPr>
            </w:pPr>
            <w:sdt>
              <w:sdtPr>
                <w:rPr>
                  <w:rFonts w:ascii="Calibri" w:hAnsi="Calibri" w:cs="Calibri"/>
                </w:rPr>
                <w:id w:val="-19552676"/>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eastAsia="MS Gothic" w:hAnsi="Calibri" w:cs="Calibri"/>
              </w:rPr>
              <w:t xml:space="preserve"> Mental Health Facility </w:t>
            </w:r>
          </w:p>
          <w:p w14:paraId="6434C03D" w14:textId="77777777" w:rsidR="00372DBE" w:rsidRPr="00E50AE2" w:rsidRDefault="00B7213D" w:rsidP="00372DBE">
            <w:pPr>
              <w:rPr>
                <w:rFonts w:ascii="Calibri" w:eastAsia="MS Gothic" w:hAnsi="Calibri" w:cs="Calibri"/>
              </w:rPr>
            </w:pPr>
            <w:sdt>
              <w:sdtPr>
                <w:rPr>
                  <w:rFonts w:ascii="Calibri" w:hAnsi="Calibri" w:cs="Calibri"/>
                </w:rPr>
                <w:id w:val="-412775347"/>
                <w14:checkbox>
                  <w14:checked w14:val="0"/>
                  <w14:checkedState w14:val="2612" w14:font="MS Gothic"/>
                  <w14:uncheckedState w14:val="2610" w14:font="MS Gothic"/>
                </w14:checkbox>
              </w:sdtPr>
              <w:sdtEndPr/>
              <w:sdtContent>
                <w:r w:rsidR="00372DBE" w:rsidRPr="00E50AE2">
                  <w:rPr>
                    <w:rFonts w:ascii="Segoe UI Symbol" w:eastAsia="MS Gothic" w:hAnsi="Segoe UI Symbol" w:cs="Segoe UI Symbol"/>
                  </w:rPr>
                  <w:t>☐</w:t>
                </w:r>
              </w:sdtContent>
            </w:sdt>
            <w:r w:rsidR="00372DBE" w:rsidRPr="00E50AE2">
              <w:rPr>
                <w:rFonts w:ascii="Calibri" w:eastAsia="MS Gothic" w:hAnsi="Calibri" w:cs="Calibri"/>
              </w:rPr>
              <w:t xml:space="preserve"> Substance Use Treatment </w:t>
            </w:r>
          </w:p>
        </w:tc>
      </w:tr>
      <w:tr w:rsidR="00372DBE" w:rsidRPr="00E50AE2" w14:paraId="2AC5B7AB" w14:textId="77777777" w:rsidTr="00372DBE">
        <w:trPr>
          <w:trHeight w:val="318"/>
        </w:trPr>
        <w:tc>
          <w:tcPr>
            <w:tcW w:w="5150" w:type="dxa"/>
            <w:shd w:val="clear" w:color="auto" w:fill="F2F2F2" w:themeFill="background1" w:themeFillShade="F2"/>
          </w:tcPr>
          <w:p w14:paraId="168110C6" w14:textId="77777777" w:rsidR="00372DBE" w:rsidRPr="00E50AE2" w:rsidRDefault="00372DBE" w:rsidP="00372DBE">
            <w:pPr>
              <w:rPr>
                <w:rFonts w:ascii="Calibri" w:hAnsi="Calibri" w:cs="Calibri"/>
                <w:b/>
                <w:bCs/>
                <w:color w:val="000000" w:themeColor="text1"/>
              </w:rPr>
            </w:pPr>
            <w:r w:rsidRPr="00E50AE2">
              <w:rPr>
                <w:rFonts w:ascii="Calibri" w:hAnsi="Calibri" w:cs="Calibri"/>
                <w:b/>
                <w:bCs/>
                <w:color w:val="000000" w:themeColor="text1"/>
              </w:rPr>
              <w:t xml:space="preserve">If yes to any of the above placements, how long did you stay? </w:t>
            </w:r>
          </w:p>
        </w:tc>
        <w:tc>
          <w:tcPr>
            <w:tcW w:w="5362" w:type="dxa"/>
            <w:gridSpan w:val="3"/>
          </w:tcPr>
          <w:p w14:paraId="706D438F" w14:textId="77777777" w:rsidR="00372DBE" w:rsidRPr="00E50AE2" w:rsidRDefault="00372DBE" w:rsidP="00372DBE">
            <w:pPr>
              <w:rPr>
                <w:rFonts w:ascii="Calibri" w:eastAsia="MS Gothic" w:hAnsi="Calibri" w:cs="Calibri"/>
              </w:rPr>
            </w:pPr>
          </w:p>
        </w:tc>
      </w:tr>
      <w:tr w:rsidR="00372DBE" w:rsidRPr="00E50AE2" w14:paraId="1DD392E8" w14:textId="77777777" w:rsidTr="00372DBE">
        <w:trPr>
          <w:trHeight w:val="318"/>
        </w:trPr>
        <w:tc>
          <w:tcPr>
            <w:tcW w:w="5150" w:type="dxa"/>
            <w:shd w:val="clear" w:color="auto" w:fill="F2F2F2" w:themeFill="background1" w:themeFillShade="F2"/>
          </w:tcPr>
          <w:p w14:paraId="7E23D231" w14:textId="77777777" w:rsidR="00372DBE" w:rsidRPr="00E50AE2" w:rsidRDefault="00372DBE" w:rsidP="00372DBE">
            <w:pPr>
              <w:rPr>
                <w:rFonts w:ascii="Calibri" w:hAnsi="Calibri" w:cs="Calibri"/>
                <w:b/>
                <w:bCs/>
                <w:color w:val="000000" w:themeColor="text1"/>
              </w:rPr>
            </w:pPr>
            <w:r w:rsidRPr="00E50AE2">
              <w:rPr>
                <w:rFonts w:ascii="Calibri" w:hAnsi="Calibri" w:cs="Calibri"/>
                <w:b/>
                <w:bCs/>
                <w:color w:val="000000" w:themeColor="text1"/>
              </w:rPr>
              <w:t xml:space="preserve">If yes to any of the above placements, at what age did you exit? </w:t>
            </w:r>
          </w:p>
        </w:tc>
        <w:tc>
          <w:tcPr>
            <w:tcW w:w="5362" w:type="dxa"/>
            <w:gridSpan w:val="3"/>
          </w:tcPr>
          <w:p w14:paraId="3F438F0C" w14:textId="77777777" w:rsidR="00372DBE" w:rsidRPr="00E50AE2" w:rsidRDefault="00372DBE" w:rsidP="00372DBE">
            <w:pPr>
              <w:rPr>
                <w:rFonts w:ascii="Calibri" w:eastAsia="MS Gothic" w:hAnsi="Calibri" w:cs="Calibri"/>
              </w:rPr>
            </w:pPr>
          </w:p>
        </w:tc>
      </w:tr>
    </w:tbl>
    <w:p w14:paraId="63538AE2" w14:textId="08F7C4AF" w:rsidR="00BB7D9B" w:rsidRPr="00E50AE2" w:rsidRDefault="00BB7D9B" w:rsidP="00C43DAB">
      <w:pPr>
        <w:spacing w:after="0" w:line="240" w:lineRule="auto"/>
        <w:rPr>
          <w:rFonts w:ascii="Calibri" w:hAnsi="Calibri" w:cs="Calibri"/>
          <w:b/>
          <w:bCs/>
        </w:rPr>
      </w:pPr>
    </w:p>
    <w:p w14:paraId="18238F97" w14:textId="58B79610" w:rsidR="00BB7D9B" w:rsidRDefault="00BB7D9B" w:rsidP="00C43DAB">
      <w:pPr>
        <w:spacing w:after="0" w:line="240" w:lineRule="auto"/>
        <w:rPr>
          <w:rFonts w:ascii="Calibri" w:hAnsi="Calibri" w:cs="Calibri"/>
          <w:b/>
          <w:bCs/>
        </w:rPr>
      </w:pPr>
      <w:r w:rsidRPr="00E50AE2">
        <w:rPr>
          <w:rFonts w:ascii="Calibri" w:hAnsi="Calibri" w:cs="Calibri"/>
          <w:b/>
          <w:bCs/>
        </w:rPr>
        <w:t xml:space="preserve">If client is homeless or will become homeless in the next 14 days, provide a brief description of Coordinated </w:t>
      </w:r>
      <w:proofErr w:type="gramStart"/>
      <w:r w:rsidRPr="00E50AE2">
        <w:rPr>
          <w:rFonts w:ascii="Calibri" w:hAnsi="Calibri" w:cs="Calibri"/>
          <w:b/>
          <w:bCs/>
        </w:rPr>
        <w:t>Entry</w:t>
      </w:r>
      <w:proofErr w:type="gramEnd"/>
      <w:r w:rsidRPr="00E50AE2">
        <w:rPr>
          <w:rFonts w:ascii="Calibri" w:hAnsi="Calibri" w:cs="Calibri"/>
          <w:b/>
          <w:bCs/>
        </w:rPr>
        <w:t xml:space="preserve"> and ask if they would like to be connected to a Coordinated Entry assessor.  If yes, schedule an appointment for a Coordinated Entry assessment or complete onsite. If no, provide referrals to outside resources that can help meet their needs. </w:t>
      </w:r>
    </w:p>
    <w:p w14:paraId="1604BE1B" w14:textId="77777777" w:rsidR="00372DBE" w:rsidRDefault="00372DBE" w:rsidP="00C43DAB">
      <w:pPr>
        <w:spacing w:after="0" w:line="240" w:lineRule="auto"/>
        <w:rPr>
          <w:rFonts w:ascii="Calibri" w:hAnsi="Calibri" w:cs="Calibri"/>
          <w:b/>
          <w:bCs/>
        </w:rPr>
      </w:pPr>
    </w:p>
    <w:p w14:paraId="75C1CB0E" w14:textId="77777777" w:rsidR="00372DBE" w:rsidRDefault="00372DBE" w:rsidP="00C43DAB">
      <w:pPr>
        <w:spacing w:after="0" w:line="240" w:lineRule="auto"/>
        <w:rPr>
          <w:rFonts w:ascii="Calibri" w:hAnsi="Calibri" w:cs="Calibri"/>
        </w:rPr>
      </w:pPr>
    </w:p>
    <w:p w14:paraId="2AC73B41" w14:textId="77777777" w:rsidR="00372DBE" w:rsidRDefault="00372DBE" w:rsidP="00C43DAB">
      <w:pPr>
        <w:spacing w:after="0" w:line="240" w:lineRule="auto"/>
        <w:rPr>
          <w:rFonts w:ascii="Calibri" w:hAnsi="Calibri" w:cs="Calibri"/>
        </w:rPr>
      </w:pPr>
    </w:p>
    <w:p w14:paraId="7C551D5B" w14:textId="77777777" w:rsidR="00372DBE" w:rsidRDefault="00372DBE" w:rsidP="00C43DAB">
      <w:pPr>
        <w:spacing w:after="0" w:line="240" w:lineRule="auto"/>
        <w:rPr>
          <w:rFonts w:ascii="Calibri" w:hAnsi="Calibri" w:cs="Calibri"/>
        </w:rPr>
      </w:pPr>
    </w:p>
    <w:p w14:paraId="7F7240AC" w14:textId="77777777" w:rsidR="00372DBE" w:rsidRDefault="00372DBE" w:rsidP="00C43DAB">
      <w:pPr>
        <w:spacing w:after="0" w:line="240" w:lineRule="auto"/>
        <w:rPr>
          <w:rFonts w:ascii="Calibri" w:hAnsi="Calibri" w:cs="Calibri"/>
        </w:rPr>
      </w:pPr>
    </w:p>
    <w:p w14:paraId="64A67379" w14:textId="77777777" w:rsidR="00372DBE" w:rsidRDefault="00372DBE" w:rsidP="00C43DAB">
      <w:pPr>
        <w:spacing w:after="0" w:line="240" w:lineRule="auto"/>
        <w:rPr>
          <w:rFonts w:ascii="Calibri" w:hAnsi="Calibri" w:cs="Calibri"/>
        </w:rPr>
      </w:pPr>
    </w:p>
    <w:p w14:paraId="51C4F36E" w14:textId="4A96F8BB" w:rsidR="00E50AE2" w:rsidRDefault="006B477C" w:rsidP="00C43DAB">
      <w:pPr>
        <w:spacing w:after="0" w:line="240" w:lineRule="auto"/>
        <w:rPr>
          <w:rFonts w:ascii="Calibri" w:hAnsi="Calibri" w:cs="Calibri"/>
        </w:rPr>
      </w:pPr>
      <w:r w:rsidRPr="00E50AE2">
        <w:rPr>
          <w:rFonts w:ascii="Calibri" w:hAnsi="Calibri" w:cs="Calibri"/>
        </w:rPr>
        <w:lastRenderedPageBreak/>
        <w:t xml:space="preserve">Client verbally agrees to authorize the agencies listed below to exchange verbal and written information about their family to plan and evaluate services to fit individual needs and follow up to identify services received.  </w:t>
      </w:r>
    </w:p>
    <w:p w14:paraId="17E26606" w14:textId="367B40F2" w:rsidR="006B477C" w:rsidRDefault="006B477C" w:rsidP="00C43DAB">
      <w:pPr>
        <w:spacing w:after="0" w:line="240" w:lineRule="auto"/>
        <w:rPr>
          <w:rFonts w:ascii="Calibri" w:hAnsi="Calibri" w:cs="Calibri"/>
        </w:rPr>
      </w:pPr>
      <w:r w:rsidRPr="00E50AE2">
        <w:rPr>
          <w:rFonts w:ascii="Calibri" w:hAnsi="Calibri" w:cs="Calibri"/>
        </w:rPr>
        <w:t xml:space="preserve"> </w:t>
      </w:r>
      <w:sdt>
        <w:sdtPr>
          <w:rPr>
            <w:rFonts w:ascii="Calibri" w:hAnsi="Calibri" w:cs="Calibri"/>
          </w:rPr>
          <w:id w:val="-417173140"/>
          <w14:checkbox>
            <w14:checked w14:val="0"/>
            <w14:checkedState w14:val="2612" w14:font="MS Gothic"/>
            <w14:uncheckedState w14:val="2610" w14:font="MS Gothic"/>
          </w14:checkbox>
        </w:sdtPr>
        <w:sdtEndPr/>
        <w:sdtContent>
          <w:r w:rsidR="00E50AE2">
            <w:rPr>
              <w:rFonts w:ascii="MS Gothic" w:eastAsia="MS Gothic" w:hAnsi="MS Gothic" w:cs="Calibri" w:hint="eastAsia"/>
            </w:rPr>
            <w:t>☐</w:t>
          </w:r>
        </w:sdtContent>
      </w:sdt>
      <w:r w:rsidR="00E50AE2" w:rsidRPr="00E50AE2">
        <w:rPr>
          <w:rFonts w:ascii="Calibri" w:hAnsi="Calibri" w:cs="Calibri"/>
        </w:rPr>
        <w:t xml:space="preserve">   </w:t>
      </w:r>
      <w:r w:rsidR="00E50AE2">
        <w:rPr>
          <w:rFonts w:ascii="Calibri" w:hAnsi="Calibri" w:cs="Calibri"/>
        </w:rPr>
        <w:t xml:space="preserve">Yes </w:t>
      </w:r>
      <w:sdt>
        <w:sdtPr>
          <w:rPr>
            <w:rFonts w:ascii="Calibri" w:hAnsi="Calibri" w:cs="Calibri"/>
          </w:rPr>
          <w:id w:val="1900471153"/>
          <w14:checkbox>
            <w14:checked w14:val="0"/>
            <w14:checkedState w14:val="2612" w14:font="MS Gothic"/>
            <w14:uncheckedState w14:val="2610" w14:font="MS Gothic"/>
          </w14:checkbox>
        </w:sdtPr>
        <w:sdtEndPr/>
        <w:sdtContent>
          <w:r w:rsidR="00E50AE2">
            <w:rPr>
              <w:rFonts w:ascii="MS Gothic" w:eastAsia="MS Gothic" w:hAnsi="MS Gothic" w:cs="Calibri" w:hint="eastAsia"/>
            </w:rPr>
            <w:t>☐</w:t>
          </w:r>
        </w:sdtContent>
      </w:sdt>
      <w:r w:rsidR="00E50AE2" w:rsidRPr="00E50AE2">
        <w:rPr>
          <w:rFonts w:ascii="Calibri" w:hAnsi="Calibri" w:cs="Calibri"/>
        </w:rPr>
        <w:t xml:space="preserve">   </w:t>
      </w:r>
      <w:r w:rsidR="00E50AE2">
        <w:rPr>
          <w:rFonts w:ascii="Calibri" w:hAnsi="Calibri" w:cs="Calibri"/>
        </w:rPr>
        <w:t xml:space="preserve">No </w:t>
      </w:r>
    </w:p>
    <w:p w14:paraId="31774D32" w14:textId="48D9435E" w:rsidR="00372DBE" w:rsidRDefault="00372DBE" w:rsidP="00C43DAB">
      <w:pPr>
        <w:spacing w:after="0" w:line="240" w:lineRule="auto"/>
        <w:rPr>
          <w:rFonts w:ascii="Calibri" w:hAnsi="Calibri" w:cs="Calibri"/>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5460"/>
      </w:tblGrid>
      <w:tr w:rsidR="00372DBE" w:rsidRPr="00372DBE" w14:paraId="752455E2" w14:textId="77777777" w:rsidTr="00372DBE">
        <w:trPr>
          <w:trHeight w:val="35"/>
        </w:trPr>
        <w:tc>
          <w:tcPr>
            <w:tcW w:w="5460" w:type="dxa"/>
          </w:tcPr>
          <w:p w14:paraId="1EE13303" w14:textId="77777777" w:rsidR="00372DBE" w:rsidRPr="00372DBE" w:rsidRDefault="00372DBE" w:rsidP="00372DBE">
            <w:pPr>
              <w:pStyle w:val="BodyText"/>
              <w:numPr>
                <w:ilvl w:val="0"/>
                <w:numId w:val="9"/>
              </w:numPr>
              <w:ind w:right="161"/>
              <w:rPr>
                <w:rFonts w:ascii="Calibri" w:hAnsi="Calibri"/>
                <w:sz w:val="22"/>
                <w:szCs w:val="22"/>
              </w:rPr>
            </w:pPr>
            <w:bookmarkStart w:id="0" w:name="_Hlk66961219"/>
            <w:r w:rsidRPr="00372DBE">
              <w:rPr>
                <w:rFonts w:ascii="Calibri" w:hAnsi="Calibri"/>
                <w:sz w:val="22"/>
                <w:szCs w:val="22"/>
              </w:rPr>
              <w:t xml:space="preserve">Arrowhead Economic Opportunity Agency (AEOA) </w:t>
            </w:r>
          </w:p>
        </w:tc>
        <w:tc>
          <w:tcPr>
            <w:tcW w:w="5460" w:type="dxa"/>
          </w:tcPr>
          <w:p w14:paraId="406EC911"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 xml:space="preserve">Karibu LLC </w:t>
            </w:r>
          </w:p>
        </w:tc>
      </w:tr>
      <w:tr w:rsidR="00372DBE" w:rsidRPr="00372DBE" w14:paraId="55BA197F" w14:textId="77777777" w:rsidTr="00372DBE">
        <w:trPr>
          <w:trHeight w:val="35"/>
        </w:trPr>
        <w:tc>
          <w:tcPr>
            <w:tcW w:w="5460" w:type="dxa"/>
          </w:tcPr>
          <w:p w14:paraId="0DFFAE99"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 xml:space="preserve">Cloquet/Carlton Housing and Redevelopment Authority (HRA) </w:t>
            </w:r>
          </w:p>
        </w:tc>
        <w:tc>
          <w:tcPr>
            <w:tcW w:w="5460" w:type="dxa"/>
          </w:tcPr>
          <w:p w14:paraId="24D9E1D9"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Lakes &amp; Pines Community Action</w:t>
            </w:r>
          </w:p>
        </w:tc>
      </w:tr>
      <w:tr w:rsidR="00372DBE" w:rsidRPr="00372DBE" w14:paraId="678D1014" w14:textId="77777777" w:rsidTr="00372DBE">
        <w:trPr>
          <w:trHeight w:val="35"/>
        </w:trPr>
        <w:tc>
          <w:tcPr>
            <w:tcW w:w="5460" w:type="dxa"/>
          </w:tcPr>
          <w:p w14:paraId="5F710AE8"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Commonbond</w:t>
            </w:r>
          </w:p>
        </w:tc>
        <w:tc>
          <w:tcPr>
            <w:tcW w:w="5460" w:type="dxa"/>
          </w:tcPr>
          <w:p w14:paraId="0EBC4418"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 xml:space="preserve">Legal Aid Services of Northeast Minnesota </w:t>
            </w:r>
          </w:p>
        </w:tc>
      </w:tr>
      <w:tr w:rsidR="00372DBE" w:rsidRPr="00372DBE" w14:paraId="407DB790" w14:textId="77777777" w:rsidTr="00372DBE">
        <w:trPr>
          <w:trHeight w:val="35"/>
        </w:trPr>
        <w:tc>
          <w:tcPr>
            <w:tcW w:w="5460" w:type="dxa"/>
          </w:tcPr>
          <w:p w14:paraId="29AEB46C"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 xml:space="preserve">Fond du Lac Social Services </w:t>
            </w:r>
          </w:p>
        </w:tc>
        <w:tc>
          <w:tcPr>
            <w:tcW w:w="5460" w:type="dxa"/>
          </w:tcPr>
          <w:p w14:paraId="2E4C4EF4"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Minnesota Assistance Council for Veterans (MACV)</w:t>
            </w:r>
          </w:p>
        </w:tc>
      </w:tr>
      <w:tr w:rsidR="00372DBE" w:rsidRPr="00372DBE" w14:paraId="37E9CDE0" w14:textId="77777777" w:rsidTr="00372DBE">
        <w:trPr>
          <w:trHeight w:val="35"/>
        </w:trPr>
        <w:tc>
          <w:tcPr>
            <w:tcW w:w="5460" w:type="dxa"/>
          </w:tcPr>
          <w:p w14:paraId="31F7EFBF"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Grace House of Itasca County</w:t>
            </w:r>
          </w:p>
        </w:tc>
        <w:tc>
          <w:tcPr>
            <w:tcW w:w="5460" w:type="dxa"/>
          </w:tcPr>
          <w:p w14:paraId="0FB54376"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North Shore Horizons</w:t>
            </w:r>
          </w:p>
        </w:tc>
      </w:tr>
      <w:tr w:rsidR="00372DBE" w:rsidRPr="00372DBE" w14:paraId="71C071E0" w14:textId="77777777" w:rsidTr="00372DBE">
        <w:trPr>
          <w:trHeight w:val="35"/>
        </w:trPr>
        <w:tc>
          <w:tcPr>
            <w:tcW w:w="5460" w:type="dxa"/>
          </w:tcPr>
          <w:p w14:paraId="1F8BD335"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Hearth Connection</w:t>
            </w:r>
          </w:p>
        </w:tc>
        <w:tc>
          <w:tcPr>
            <w:tcW w:w="5460" w:type="dxa"/>
          </w:tcPr>
          <w:p w14:paraId="52326102"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Northland Counseling Center</w:t>
            </w:r>
          </w:p>
        </w:tc>
      </w:tr>
      <w:tr w:rsidR="00372DBE" w:rsidRPr="00372DBE" w14:paraId="2F2E2C1C" w14:textId="77777777" w:rsidTr="00372DBE">
        <w:trPr>
          <w:trHeight w:val="35"/>
        </w:trPr>
        <w:tc>
          <w:tcPr>
            <w:tcW w:w="5460" w:type="dxa"/>
          </w:tcPr>
          <w:p w14:paraId="7EDD8AA5"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Hope Harbor LLC</w:t>
            </w:r>
          </w:p>
        </w:tc>
        <w:tc>
          <w:tcPr>
            <w:tcW w:w="5460" w:type="dxa"/>
          </w:tcPr>
          <w:p w14:paraId="141CC7EB"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NorthStar Community Services LLC</w:t>
            </w:r>
          </w:p>
        </w:tc>
      </w:tr>
      <w:tr w:rsidR="00372DBE" w:rsidRPr="00372DBE" w14:paraId="3D40167B" w14:textId="77777777" w:rsidTr="00372DBE">
        <w:trPr>
          <w:trHeight w:val="35"/>
        </w:trPr>
        <w:tc>
          <w:tcPr>
            <w:tcW w:w="5460" w:type="dxa"/>
          </w:tcPr>
          <w:p w14:paraId="195EE852"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 xml:space="preserve">Human Development Center (HDC) </w:t>
            </w:r>
          </w:p>
        </w:tc>
        <w:tc>
          <w:tcPr>
            <w:tcW w:w="5460" w:type="dxa"/>
          </w:tcPr>
          <w:p w14:paraId="69034377"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Servants of Shelter</w:t>
            </w:r>
          </w:p>
        </w:tc>
      </w:tr>
      <w:tr w:rsidR="00372DBE" w:rsidRPr="00372DBE" w14:paraId="384A065C" w14:textId="77777777" w:rsidTr="00372DBE">
        <w:trPr>
          <w:trHeight w:val="35"/>
        </w:trPr>
        <w:tc>
          <w:tcPr>
            <w:tcW w:w="5460" w:type="dxa"/>
          </w:tcPr>
          <w:p w14:paraId="5EAB35E3"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 xml:space="preserve">Itasca County Housing and Redevelopment Authority (HRA) </w:t>
            </w:r>
          </w:p>
        </w:tc>
        <w:tc>
          <w:tcPr>
            <w:tcW w:w="5460" w:type="dxa"/>
          </w:tcPr>
          <w:p w14:paraId="693F310F"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The Salvation Army</w:t>
            </w:r>
          </w:p>
        </w:tc>
      </w:tr>
      <w:tr w:rsidR="00372DBE" w:rsidRPr="00372DBE" w14:paraId="761CA1D4" w14:textId="77777777" w:rsidTr="00372DBE">
        <w:trPr>
          <w:trHeight w:val="35"/>
        </w:trPr>
        <w:tc>
          <w:tcPr>
            <w:tcW w:w="5460" w:type="dxa"/>
          </w:tcPr>
          <w:p w14:paraId="0AE2BF35" w14:textId="77777777" w:rsidR="00372DBE" w:rsidRPr="00372DBE" w:rsidRDefault="00372DBE" w:rsidP="00372DBE">
            <w:pPr>
              <w:pStyle w:val="BodyText"/>
              <w:numPr>
                <w:ilvl w:val="0"/>
                <w:numId w:val="9"/>
              </w:numPr>
              <w:ind w:right="161"/>
              <w:rPr>
                <w:rFonts w:ascii="Calibri" w:hAnsi="Calibri"/>
                <w:sz w:val="22"/>
                <w:szCs w:val="22"/>
              </w:rPr>
            </w:pPr>
            <w:r w:rsidRPr="00372DBE">
              <w:rPr>
                <w:rFonts w:ascii="Calibri" w:hAnsi="Calibri"/>
                <w:sz w:val="22"/>
                <w:szCs w:val="22"/>
              </w:rPr>
              <w:t>KOOTASCA Community Action</w:t>
            </w:r>
          </w:p>
        </w:tc>
        <w:tc>
          <w:tcPr>
            <w:tcW w:w="5460" w:type="dxa"/>
          </w:tcPr>
          <w:p w14:paraId="37CE082E" w14:textId="77777777" w:rsidR="00372DBE" w:rsidRPr="00372DBE" w:rsidRDefault="00372DBE" w:rsidP="00372DBE">
            <w:pPr>
              <w:pStyle w:val="BodyText"/>
              <w:ind w:right="161"/>
              <w:rPr>
                <w:rFonts w:ascii="Calibri" w:hAnsi="Calibri"/>
                <w:sz w:val="22"/>
                <w:szCs w:val="22"/>
              </w:rPr>
            </w:pPr>
          </w:p>
        </w:tc>
      </w:tr>
      <w:bookmarkEnd w:id="0"/>
    </w:tbl>
    <w:p w14:paraId="014693B8" w14:textId="77777777" w:rsidR="00372DBE" w:rsidRPr="00E50AE2" w:rsidRDefault="00372DBE" w:rsidP="00C43DAB">
      <w:pPr>
        <w:spacing w:after="0" w:line="240" w:lineRule="auto"/>
        <w:rPr>
          <w:rFonts w:ascii="Calibri" w:hAnsi="Calibri" w:cs="Calibri"/>
        </w:rPr>
      </w:pPr>
    </w:p>
    <w:p w14:paraId="6370C1BB" w14:textId="77777777" w:rsidR="006B477C" w:rsidRPr="00E50AE2" w:rsidRDefault="006B477C" w:rsidP="00C43DAB">
      <w:pPr>
        <w:spacing w:after="0" w:line="240" w:lineRule="auto"/>
        <w:rPr>
          <w:rFonts w:ascii="Calibri" w:hAnsi="Calibri" w:cs="Calibri"/>
          <w:color w:val="000000" w:themeColor="text1"/>
          <w:u w:val="single"/>
        </w:rPr>
      </w:pPr>
    </w:p>
    <w:p w14:paraId="27924751" w14:textId="48B24CB5" w:rsidR="00D51C3A" w:rsidRPr="00116A7B" w:rsidRDefault="006B477C" w:rsidP="00C43DAB">
      <w:pPr>
        <w:spacing w:after="0" w:line="240" w:lineRule="auto"/>
        <w:rPr>
          <w:rFonts w:ascii="Calibri" w:hAnsi="Calibri" w:cs="Calibri"/>
          <w:b/>
          <w:color w:val="000000" w:themeColor="text1"/>
        </w:rPr>
      </w:pPr>
      <w:r w:rsidRPr="00E50AE2">
        <w:rPr>
          <w:rFonts w:ascii="Calibri" w:hAnsi="Calibri" w:cs="Calibri"/>
          <w:b/>
          <w:color w:val="000000" w:themeColor="text1"/>
        </w:rPr>
        <w:t>Signature_________________________   Case Manager Follow-up</w:t>
      </w:r>
      <w:r w:rsidR="00E50AE2" w:rsidRPr="00E50AE2">
        <w:rPr>
          <w:rFonts w:ascii="Calibri" w:hAnsi="Calibri" w:cs="Calibri"/>
          <w:b/>
          <w:color w:val="000000" w:themeColor="text1"/>
        </w:rPr>
        <w:t xml:space="preserve"> </w:t>
      </w:r>
      <w:r w:rsidRPr="00E50AE2">
        <w:rPr>
          <w:rFonts w:ascii="Calibri" w:hAnsi="Calibri" w:cs="Calibri"/>
          <w:b/>
          <w:color w:val="000000" w:themeColor="text1"/>
        </w:rPr>
        <w:t>Referrals____________________________</w:t>
      </w:r>
      <w:r w:rsidR="00116A7B">
        <w:rPr>
          <w:rFonts w:ascii="Calibri" w:hAnsi="Calibri" w:cs="Calibri"/>
          <w:b/>
          <w:color w:val="000000" w:themeColor="text1"/>
        </w:rPr>
        <w:t>_</w:t>
      </w:r>
    </w:p>
    <w:sectPr w:rsidR="00D51C3A" w:rsidRPr="00116A7B" w:rsidSect="00372DBE">
      <w:headerReference w:type="first" r:id="rId7"/>
      <w:footerReference w:type="first" r:id="rId8"/>
      <w:pgSz w:w="12240" w:h="15840"/>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5B10C" w14:textId="77777777" w:rsidR="00B7213D" w:rsidRDefault="00B7213D" w:rsidP="00D51C3A">
      <w:pPr>
        <w:spacing w:after="0" w:line="240" w:lineRule="auto"/>
      </w:pPr>
      <w:r>
        <w:separator/>
      </w:r>
    </w:p>
  </w:endnote>
  <w:endnote w:type="continuationSeparator" w:id="0">
    <w:p w14:paraId="7E194529" w14:textId="77777777" w:rsidR="00B7213D" w:rsidRDefault="00B7213D" w:rsidP="00D5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DAF9" w14:textId="2B80B1BA" w:rsidR="00116A7B" w:rsidRDefault="00CC4687">
    <w:pPr>
      <w:pStyle w:val="Footer"/>
    </w:pPr>
    <w:r>
      <w:t xml:space="preserve">Approved March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96506" w14:textId="77777777" w:rsidR="00B7213D" w:rsidRDefault="00B7213D" w:rsidP="00D51C3A">
      <w:pPr>
        <w:spacing w:after="0" w:line="240" w:lineRule="auto"/>
      </w:pPr>
      <w:r>
        <w:separator/>
      </w:r>
    </w:p>
  </w:footnote>
  <w:footnote w:type="continuationSeparator" w:id="0">
    <w:p w14:paraId="43D9A4C1" w14:textId="77777777" w:rsidR="00B7213D" w:rsidRDefault="00B7213D" w:rsidP="00D51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D15A" w14:textId="1EAA4274" w:rsidR="00D51C3A" w:rsidRPr="00D51C3A" w:rsidRDefault="00D51C3A">
    <w:pPr>
      <w:pStyle w:val="Header"/>
      <w:rPr>
        <w:b/>
        <w:bCs/>
        <w:sz w:val="24"/>
        <w:szCs w:val="24"/>
      </w:rPr>
    </w:pPr>
    <w:r w:rsidRPr="00D51C3A">
      <w:rPr>
        <w:b/>
        <w:bCs/>
        <w:sz w:val="24"/>
        <w:szCs w:val="24"/>
      </w:rPr>
      <w:t xml:space="preserve">NE MN CoC Coordinated Entry Form (NOT AN APPLICATION) </w:t>
    </w:r>
  </w:p>
  <w:p w14:paraId="4AAB424B" w14:textId="52E579CF" w:rsidR="00D51C3A" w:rsidRPr="00D51C3A" w:rsidRDefault="00D51C3A">
    <w:pPr>
      <w:pStyle w:val="Header"/>
      <w:rPr>
        <w:b/>
        <w:bCs/>
        <w:sz w:val="24"/>
        <w:szCs w:val="24"/>
      </w:rPr>
    </w:pPr>
    <w:r w:rsidRPr="00D51C3A">
      <w:rPr>
        <w:b/>
        <w:bCs/>
        <w:sz w:val="24"/>
        <w:szCs w:val="24"/>
      </w:rPr>
      <w:t xml:space="preserve">Prescreen (Step 1 Assessment)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1D95"/>
    <w:multiLevelType w:val="hybridMultilevel"/>
    <w:tmpl w:val="1792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C2AD2"/>
    <w:multiLevelType w:val="hybridMultilevel"/>
    <w:tmpl w:val="9EF217DE"/>
    <w:lvl w:ilvl="0" w:tplc="2806CA5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72326"/>
    <w:multiLevelType w:val="hybridMultilevel"/>
    <w:tmpl w:val="5346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903D3"/>
    <w:multiLevelType w:val="hybridMultilevel"/>
    <w:tmpl w:val="B002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103C0"/>
    <w:multiLevelType w:val="hybridMultilevel"/>
    <w:tmpl w:val="28D4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130B6"/>
    <w:multiLevelType w:val="hybridMultilevel"/>
    <w:tmpl w:val="0D08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74999"/>
    <w:multiLevelType w:val="hybridMultilevel"/>
    <w:tmpl w:val="D81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F3549"/>
    <w:multiLevelType w:val="hybridMultilevel"/>
    <w:tmpl w:val="28A4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709FD"/>
    <w:multiLevelType w:val="hybridMultilevel"/>
    <w:tmpl w:val="193A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3A"/>
    <w:rsid w:val="000619E6"/>
    <w:rsid w:val="00073B55"/>
    <w:rsid w:val="00116A7B"/>
    <w:rsid w:val="001A3146"/>
    <w:rsid w:val="00260606"/>
    <w:rsid w:val="00284B76"/>
    <w:rsid w:val="002D35CA"/>
    <w:rsid w:val="00336792"/>
    <w:rsid w:val="00372DBE"/>
    <w:rsid w:val="00407A8D"/>
    <w:rsid w:val="00410A8B"/>
    <w:rsid w:val="004A107C"/>
    <w:rsid w:val="00501969"/>
    <w:rsid w:val="00620CD0"/>
    <w:rsid w:val="006B477C"/>
    <w:rsid w:val="006D11EC"/>
    <w:rsid w:val="00744819"/>
    <w:rsid w:val="00763B4A"/>
    <w:rsid w:val="0076767C"/>
    <w:rsid w:val="007C17AC"/>
    <w:rsid w:val="00945221"/>
    <w:rsid w:val="0097447E"/>
    <w:rsid w:val="00980959"/>
    <w:rsid w:val="00A04B08"/>
    <w:rsid w:val="00A21EAB"/>
    <w:rsid w:val="00A6450D"/>
    <w:rsid w:val="00AF269D"/>
    <w:rsid w:val="00B1623D"/>
    <w:rsid w:val="00B7213D"/>
    <w:rsid w:val="00BB7D9B"/>
    <w:rsid w:val="00C43DAB"/>
    <w:rsid w:val="00C874AA"/>
    <w:rsid w:val="00CC4687"/>
    <w:rsid w:val="00D454CF"/>
    <w:rsid w:val="00D51C3A"/>
    <w:rsid w:val="00E50AE2"/>
    <w:rsid w:val="00EB7DBD"/>
    <w:rsid w:val="00EE2A0A"/>
    <w:rsid w:val="00F1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6035D"/>
  <w15:chartTrackingRefBased/>
  <w15:docId w15:val="{A25D736B-482A-41A6-868C-38855602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3A"/>
  </w:style>
  <w:style w:type="paragraph" w:styleId="Footer">
    <w:name w:val="footer"/>
    <w:basedOn w:val="Normal"/>
    <w:link w:val="FooterChar"/>
    <w:uiPriority w:val="99"/>
    <w:unhideWhenUsed/>
    <w:rsid w:val="00D5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3A"/>
  </w:style>
  <w:style w:type="table" w:styleId="TableGrid">
    <w:name w:val="Table Grid"/>
    <w:basedOn w:val="TableNormal"/>
    <w:uiPriority w:val="39"/>
    <w:rsid w:val="00D5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C3A"/>
    <w:pPr>
      <w:ind w:left="720"/>
      <w:contextualSpacing/>
    </w:pPr>
  </w:style>
  <w:style w:type="paragraph" w:styleId="BodyText">
    <w:name w:val="Body Text"/>
    <w:basedOn w:val="Normal"/>
    <w:link w:val="BodyTextChar"/>
    <w:uiPriority w:val="1"/>
    <w:qFormat/>
    <w:rsid w:val="00372DBE"/>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372DBE"/>
    <w:rPr>
      <w:rFonts w:ascii="Times New Roman" w:eastAsia="Times New Roman" w:hAnsi="Times New Roman"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10367</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Lundquist</dc:creator>
  <cp:keywords/>
  <dc:description/>
  <cp:lastModifiedBy>Cara Lundquist</cp:lastModifiedBy>
  <cp:revision>13</cp:revision>
  <dcterms:created xsi:type="dcterms:W3CDTF">2020-12-22T14:59:00Z</dcterms:created>
  <dcterms:modified xsi:type="dcterms:W3CDTF">2021-04-07T18:17:00Z</dcterms:modified>
</cp:coreProperties>
</file>